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25" w:rsidRDefault="001D2752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72"/>
          <w:szCs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51.35pt;width:302.25pt;height:225.5pt;z-index:251658240">
            <v:imagedata r:id="rId6" o:title=""/>
          </v:shape>
          <o:OLEObject Type="Embed" ProgID="AutoCAD.Drawing.16" ShapeID="_x0000_s1026" DrawAspect="Content" ObjectID="_1653995275" r:id="rId7"/>
        </w:objec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75425" w:rsidRPr="00A75425" w:rsidRDefault="00A75425" w:rsidP="00A7542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550A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75425">
        <w:rPr>
          <w:rFonts w:ascii="TH SarabunPSK" w:hAnsi="TH SarabunPSK" w:cs="TH SarabunPSK"/>
          <w:b/>
          <w:bCs/>
          <w:sz w:val="72"/>
          <w:szCs w:val="72"/>
          <w:cs/>
        </w:rPr>
        <w:t>รายงานผลการ</w:t>
      </w:r>
      <w:r w:rsidR="00FB550A">
        <w:rPr>
          <w:rFonts w:ascii="TH SarabunPSK" w:hAnsi="TH SarabunPSK" w:cs="TH SarabunPSK" w:hint="cs"/>
          <w:b/>
          <w:bCs/>
          <w:sz w:val="72"/>
          <w:szCs w:val="72"/>
          <w:cs/>
        </w:rPr>
        <w:t>ดำเนินการ</w:t>
      </w:r>
    </w:p>
    <w:p w:rsidR="00092DEB" w:rsidRPr="00A75425" w:rsidRDefault="00FB550A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ตามนโยบายการ</w:t>
      </w:r>
      <w:r w:rsidR="00A75425" w:rsidRPr="00A75425">
        <w:rPr>
          <w:rFonts w:ascii="TH SarabunPSK" w:hAnsi="TH SarabunPSK" w:cs="TH SarabunPSK"/>
          <w:b/>
          <w:bCs/>
          <w:sz w:val="72"/>
          <w:szCs w:val="72"/>
          <w:cs/>
        </w:rPr>
        <w:t>บริหารทรัพยากรบุคคล</w:t>
      </w:r>
    </w:p>
    <w:p w:rsidR="00A75425" w:rsidRPr="006E6BA2" w:rsidRDefault="00A75425" w:rsidP="00A7542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E6BA2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พ.ศ.๒๕๖</w:t>
      </w:r>
      <w:r w:rsidR="006E6BA2" w:rsidRPr="006E6BA2">
        <w:rPr>
          <w:rFonts w:ascii="TH SarabunIT๙" w:hAnsi="TH SarabunIT๙" w:cs="TH SarabunIT๙"/>
          <w:b/>
          <w:bCs/>
          <w:sz w:val="56"/>
          <w:szCs w:val="56"/>
          <w:cs/>
        </w:rPr>
        <w:t>2</w: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</w:rPr>
      </w:pPr>
    </w:p>
    <w:p w:rsidR="00B95D1B" w:rsidRDefault="00A75425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 xml:space="preserve">ของ </w:t>
      </w:r>
    </w:p>
    <w:p w:rsidR="00A75425" w:rsidRPr="00A75425" w:rsidRDefault="00B95D1B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องค์การบริหารส่วนตำบลเมืองยาง</w: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r w:rsidR="00B95D1B">
        <w:rPr>
          <w:rFonts w:ascii="TH SarabunPSK" w:hAnsi="TH SarabunPSK" w:cs="TH SarabunPSK" w:hint="cs"/>
          <w:b/>
          <w:bCs/>
          <w:sz w:val="52"/>
          <w:szCs w:val="52"/>
          <w:cs/>
        </w:rPr>
        <w:t>ชำนิ</w:t>
      </w: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 xml:space="preserve">  จังหวัด</w:t>
      </w:r>
      <w:r w:rsidR="00B95D1B">
        <w:rPr>
          <w:rFonts w:ascii="TH SarabunPSK" w:hAnsi="TH SarabunPSK" w:cs="TH SarabunPSK" w:hint="cs"/>
          <w:b/>
          <w:bCs/>
          <w:sz w:val="52"/>
          <w:szCs w:val="52"/>
          <w:cs/>
        </w:rPr>
        <w:t>บุรีรัมย์</w:t>
      </w:r>
    </w:p>
    <w:p w:rsidR="00A75425" w:rsidRDefault="00DD589C" w:rsidP="00A75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แบบรายงานผลการดำเนินการตามนโยบายการบริหารทรัพยากรบุคคล</w:t>
      </w:r>
    </w:p>
    <w:p w:rsidR="00DD589C" w:rsidRPr="00B95D1B" w:rsidRDefault="00B95D1B" w:rsidP="00A754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D1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ระมาณ พ.ศ.๒๕๖</w:t>
      </w:r>
      <w:r w:rsidR="006E6BA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DD589C" w:rsidTr="007716FD">
        <w:tc>
          <w:tcPr>
            <w:tcW w:w="3539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589C" w:rsidTr="007716FD">
        <w:tc>
          <w:tcPr>
            <w:tcW w:w="3539" w:type="dxa"/>
          </w:tcPr>
          <w:p w:rsidR="00DD589C" w:rsidRDefault="000649FB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111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6298" w:type="dxa"/>
          </w:tcPr>
          <w:p w:rsidR="00DD589C" w:rsidRDefault="00B95D1B" w:rsidP="006E6B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6013A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</w:t>
            </w:r>
            <w:r w:rsidR="006E6B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ปรุงแผนอัตรากำลัง ครั้งที่ 1 (ตัดปรับเกลี่ย) จากตำแหน่ง เจ้าพนักงานพัสดุ เป็น นักวิชาการพัสดุ</w:t>
            </w:r>
          </w:p>
        </w:tc>
      </w:tr>
      <w:tr w:rsidR="00DD589C" w:rsidTr="007716FD">
        <w:tc>
          <w:tcPr>
            <w:tcW w:w="3539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นโยบายการสรรหาและคัดเลือก</w:t>
            </w:r>
          </w:p>
        </w:tc>
        <w:tc>
          <w:tcPr>
            <w:tcW w:w="4111" w:type="dxa"/>
          </w:tcPr>
          <w:p w:rsidR="00DD589C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การสรรหาและค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ัดเลือกตำแหน่งผู้บริหารขององค์การบริหารส่วนตำบล</w:t>
            </w:r>
          </w:p>
          <w:p w:rsidR="0075560F" w:rsidRPr="00906BAD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การสรรหาในตำแหน่งสายปฏิบัติ</w:t>
            </w:r>
          </w:p>
        </w:tc>
        <w:tc>
          <w:tcPr>
            <w:tcW w:w="6298" w:type="dxa"/>
          </w:tcPr>
          <w:p w:rsidR="006E6BA2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  <w:r w:rsidR="006E6BA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รับโอนย้าย ผู้บริหาร 2 ตำแหน่ง</w:t>
            </w:r>
          </w:p>
          <w:p w:rsidR="006E6BA2" w:rsidRDefault="006E6BA2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1.นายสหพันธ์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ผู้อำนวยการกองช่าง</w:t>
            </w:r>
          </w:p>
          <w:p w:rsidR="0075560F" w:rsidRPr="00906BAD" w:rsidRDefault="006E6BA2" w:rsidP="00A035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2.นายสิทธิกร  คงสืบชาติ หัวหน้าสำนักปลัด</w:t>
            </w:r>
          </w:p>
        </w:tc>
      </w:tr>
      <w:tr w:rsidR="0075560F" w:rsidTr="0075560F">
        <w:tc>
          <w:tcPr>
            <w:tcW w:w="3539" w:type="dxa"/>
          </w:tcPr>
          <w:p w:rsidR="0075560F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111" w:type="dxa"/>
          </w:tcPr>
          <w:p w:rsidR="0075560F" w:rsidRDefault="00434614" w:rsidP="007404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ประเมินผลการปฏิบัติงานของพนักงาน</w:t>
            </w:r>
            <w:r w:rsidR="0074049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และพนักงานจ้าง</w:t>
            </w:r>
          </w:p>
        </w:tc>
        <w:tc>
          <w:tcPr>
            <w:tcW w:w="6298" w:type="dxa"/>
          </w:tcPr>
          <w:p w:rsidR="0075560F" w:rsidRDefault="00434614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</w:t>
            </w:r>
            <w:r w:rsidR="00E40FE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เมินผลการปฏิบัติงานพนักงานส่วนตำบล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และพนักงานจ้างทุกคน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A03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ดังนี้ ครั้งที่๑ เมื่อวันที่ ๓</w:t>
            </w:r>
            <w:r w:rsidR="00702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๒๕๖</w:t>
            </w:r>
            <w:r w:rsidR="00702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4049A"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B13CB"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FB13C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A035B2" w:rsidRPr="00FB13CB" w:rsidTr="004A0EC2">
              <w:tc>
                <w:tcPr>
                  <w:tcW w:w="1730" w:type="dxa"/>
                </w:tcPr>
                <w:p w:rsidR="00A035B2" w:rsidRPr="00FB13CB" w:rsidRDefault="00A035B2" w:rsidP="004A0EC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A035B2" w:rsidRPr="00FB13CB" w:rsidRDefault="00A035B2" w:rsidP="007026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</w:t>
                  </w:r>
                  <w:r w:rsidR="007026E7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ส่วนตำบล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A035B2" w:rsidRPr="00FB13CB" w:rsidRDefault="00A035B2" w:rsidP="004A0EC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พนักงานจ้าง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</w:tr>
            <w:tr w:rsidR="00A035B2" w:rsidTr="004A0EC2">
              <w:tc>
                <w:tcPr>
                  <w:tcW w:w="1730" w:type="dxa"/>
                </w:tcPr>
                <w:p w:rsidR="00A035B2" w:rsidRDefault="00A035B2" w:rsidP="004A0EC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A035B2" w:rsidRPr="008521BF" w:rsidRDefault="008521BF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52" w:type="dxa"/>
                </w:tcPr>
                <w:p w:rsidR="00A035B2" w:rsidRPr="008521BF" w:rsidRDefault="00A035B2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A035B2" w:rsidTr="004A0EC2">
              <w:tc>
                <w:tcPr>
                  <w:tcW w:w="1730" w:type="dxa"/>
                </w:tcPr>
                <w:p w:rsidR="00A035B2" w:rsidRDefault="00A035B2" w:rsidP="004A0EC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A035B2" w:rsidRPr="008521BF" w:rsidRDefault="00305F25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2152" w:type="dxa"/>
                </w:tcPr>
                <w:p w:rsidR="00A035B2" w:rsidRPr="008521BF" w:rsidRDefault="00993F5C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A035B2" w:rsidTr="004A0EC2">
              <w:trPr>
                <w:trHeight w:val="259"/>
              </w:trPr>
              <w:tc>
                <w:tcPr>
                  <w:tcW w:w="1730" w:type="dxa"/>
                </w:tcPr>
                <w:p w:rsidR="00A035B2" w:rsidRDefault="00A035B2" w:rsidP="004A0EC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A035B2" w:rsidRPr="008521BF" w:rsidRDefault="008521BF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52" w:type="dxa"/>
                </w:tcPr>
                <w:p w:rsidR="00A035B2" w:rsidRPr="008521BF" w:rsidRDefault="00A035B2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:rsidR="00E40FED" w:rsidRDefault="007026E7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ครั้งที่๑ เมื่อวันที่ ๓๐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Tr="00FB13CB">
              <w:tc>
                <w:tcPr>
                  <w:tcW w:w="1730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FB13CB" w:rsidRPr="00FB13CB" w:rsidRDefault="00FB13CB" w:rsidP="00E40F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</w:t>
                  </w:r>
                  <w:r w:rsidR="00E40FE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ส่วนตำบล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พนักงานจ้าง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FB13CB" w:rsidRPr="00E40FED" w:rsidRDefault="00305F25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21</w:t>
                  </w:r>
                </w:p>
              </w:tc>
              <w:tc>
                <w:tcPr>
                  <w:tcW w:w="2152" w:type="dxa"/>
                </w:tcPr>
                <w:p w:rsidR="00FB13CB" w:rsidRPr="00E40FED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FB13CB" w:rsidRPr="00E40FED" w:rsidRDefault="00305F25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52" w:type="dxa"/>
                </w:tcPr>
                <w:p w:rsidR="00FB13CB" w:rsidRPr="00E40FED" w:rsidRDefault="00E40FED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FB13CB" w:rsidRPr="00E40FED" w:rsidRDefault="00E40FED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152" w:type="dxa"/>
                </w:tcPr>
                <w:p w:rsidR="00FB13CB" w:rsidRPr="00E40FED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:rsidR="00E40FED" w:rsidRPr="00434614" w:rsidRDefault="00E40FED" w:rsidP="00DD5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589C" w:rsidRPr="00DD589C" w:rsidRDefault="00DD589C" w:rsidP="00DD589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57532F" w:rsidRPr="007716FD" w:rsidTr="00427BF9">
        <w:tc>
          <w:tcPr>
            <w:tcW w:w="3539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7532F" w:rsidTr="00427BF9">
        <w:tc>
          <w:tcPr>
            <w:tcW w:w="3539" w:type="dxa"/>
          </w:tcPr>
          <w:p w:rsidR="0057532F" w:rsidRPr="005437E1" w:rsidRDefault="0057532F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:rsidR="0057532F" w:rsidRPr="005437E1" w:rsidRDefault="006701FD" w:rsidP="007F0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7532F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จัดส่งพนักงาน</w:t>
            </w:r>
            <w:r w:rsidR="007F09B3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57532F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:rsidR="00015EE7" w:rsidRPr="005437E1" w:rsidRDefault="00015EE7" w:rsidP="00015E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เชิงปฏิบัติเกี่ยวกับการปฏิบัติงานตาม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บำเหน็จบำนาญ ข้าราชการส่วนท้องถิ่นและระเบียบกระทรวงมหาดไทย ว่าด้วยบำเหน็จบำนาญข้าราชการส่วนท้องถิ่นและลูกจ้างของ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และระเบียบกฎหมายเกี่ยวของกับบำเหน็จบำนาญ 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015EE7" w:rsidRDefault="00015EE7" w:rsidP="00015E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นางบำเพ็ญ  ไกรสร  ผอ.กองคลัง</w:t>
            </w:r>
          </w:p>
          <w:p w:rsidR="0027490A" w:rsidRPr="005437E1" w:rsidRDefault="0027490A" w:rsidP="00274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โครงการฝึกอบรมบุคลากรขององค์กรปกครองส่วนท้องถิ่นเพื่อ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จัดทำบัญชีระบบ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r w:rsidR="003001CE">
              <w:rPr>
                <w:rFonts w:ascii="TH SarabunIT๙" w:hAnsi="TH SarabunIT๙" w:cs="TH SarabunIT๙"/>
                <w:sz w:val="32"/>
                <w:szCs w:val="32"/>
              </w:rPr>
              <w:t>Plan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มีผู้เข้าอบรมจำนวน  2 ราย ดังนี้</w:t>
            </w: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โครงการฝึกอบรมการกำหนดราคางานก่อสร้าง มีผู้เข้าอบรมจำนวน  1 ราย ดังนี้</w:t>
            </w:r>
          </w:p>
          <w:p w:rsidR="005437E1" w:rsidRPr="00354517" w:rsidRDefault="005437E1" w:rsidP="005437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300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300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พรภินันท์</w:t>
            </w:r>
            <w:proofErr w:type="spellEnd"/>
            <w:r w:rsidR="00300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พีรสกุลสิทธิ์</w:t>
            </w:r>
            <w:r w:rsidR="003545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45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35785D" w:rsidRPr="0035785D" w:rsidRDefault="0035785D" w:rsidP="00357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7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Pr="00357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นางสาวเจนจิรา  บำรุงแคว้น นักวิชาการเงินและบัญชี</w:t>
            </w:r>
            <w:r w:rsidRPr="00357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01453" w:rsidRPr="00B74456" w:rsidRDefault="00901453" w:rsidP="00901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  <w:r w:rsidR="003001C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อบรมหลักกฎหมายปกครองและ</w:t>
            </w:r>
            <w:r w:rsidR="00354517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คดีปกครองเกี่ยวกับการปฏิบัติราชการ ของหน่วยงานทางปกครอง</w:t>
            </w: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มีผู้เข้าอบรมจำนวน  1 ราย ดังนี้</w:t>
            </w:r>
          </w:p>
          <w:p w:rsidR="00901453" w:rsidRPr="00B74456" w:rsidRDefault="00901453" w:rsidP="00901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35451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นายสุริยา  ศรีสัตยานุ</w:t>
            </w:r>
            <w:proofErr w:type="spellStart"/>
            <w:r w:rsidR="00354517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="00354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437E1" w:rsidRPr="00015EE7" w:rsidRDefault="009F089D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เทคนิคการเพิ่มประสิทธิภาพการปฏิบัติงานด้านการเงิน การคลัง ให้กับ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บุคลากรขององค์กรปกครองส่วนท้องถิ่นเพื่อ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แก้ไขปัญหาการทักทวงจากหน่วยตรวจสอบ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 </w:t>
            </w:r>
            <w:r w:rsidR="004D2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410110" w:rsidRPr="00337986" w:rsidRDefault="00015EE7" w:rsidP="00015EE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นางบำเพ็ญ  ไกรสร  ผอ.กองคลัง</w:t>
            </w:r>
          </w:p>
        </w:tc>
      </w:tr>
      <w:tr w:rsidR="005437E1" w:rsidTr="006701FD">
        <w:tc>
          <w:tcPr>
            <w:tcW w:w="3539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Tr="006701FD">
        <w:tc>
          <w:tcPr>
            <w:tcW w:w="3539" w:type="dxa"/>
          </w:tcPr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นโยบายด้านสวัสดิการและผลตอบแทน</w:t>
            </w:r>
          </w:p>
        </w:tc>
        <w:tc>
          <w:tcPr>
            <w:tcW w:w="4111" w:type="dxa"/>
          </w:tcPr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-จัดให้มีบำเหน็จบำนาญข้าราชการส่วนท้องถิ่น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-จัดให้มีสวัสดิการค่ารักษาพยาบาล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-จัดให้มีสวัสดิการเกี่ยวกับการศึกษาบุตร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-จัดให้มีสวัสดิการค่าเช่าบ้าน</w:t>
            </w:r>
          </w:p>
        </w:tc>
        <w:tc>
          <w:tcPr>
            <w:tcW w:w="6298" w:type="dxa"/>
          </w:tcPr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-องค์การบริหารส่วนตำบลเมืองยางจัดให้มีบำเหน็จแก่พนักงานส่วนตำบลที่ลาออกไปแล้ว จำนวน 1 ราย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-องค์การบริหารส่วนตำบลเมืองยางจัดให้มีสวัสดิการค่ารักษาพยาบาลให้กับพนักงานส่วนตำบล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เกี่ยวกับการศึกษาบุตรให้กับพนักงานส่วนตำบลที่มีสิทธิ์เบิก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ค่าเช่าบ้านให้กับพนักงานส่วนตำบลที่มีสิทธิ์เบิกค่าเช่าบ้าน จำนวน 4 ราย ดังนี้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๑.นายสหพันธ์  </w:t>
            </w:r>
            <w:proofErr w:type="spellStart"/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อะรัญ</w:t>
            </w:r>
            <w:proofErr w:type="spellEnd"/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ผอ.กองช่าง         จำนวนเดือนละ 5,00๐ บาท</w:t>
            </w:r>
          </w:p>
          <w:p w:rsidR="005437E1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๒.นาง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พรภินันท์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พีรสกุลสิทธิ์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 จำนวน 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,๐๐๐ บาท</w:t>
            </w:r>
          </w:p>
          <w:p w:rsidR="005437E1" w:rsidRPr="00A21F28" w:rsidRDefault="007819B7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437E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ขาวสกุล นักวิชาการจัดเก็บ</w:t>
            </w:r>
            <w:r w:rsidR="005437E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437E1"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5437E1"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Pr="00A21F28" w:rsidRDefault="007819B7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น.ส.</w:t>
            </w:r>
            <w:proofErr w:type="spellStart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ศิริวรรณ</w:t>
            </w:r>
            <w:proofErr w:type="spellEnd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ทองจัตุ นักวิชาการศึกษา </w:t>
            </w:r>
            <w:r w:rsidR="005437E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437E1"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437E1"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7E1" w:rsidRPr="007716FD" w:rsidTr="00427BF9">
        <w:tc>
          <w:tcPr>
            <w:tcW w:w="3539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RPr="00182511" w:rsidTr="00427BF9">
        <w:tc>
          <w:tcPr>
            <w:tcW w:w="3539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-จัดให้มีเงินเพิ่มค่าครองชีพชั่วคราวแก่พนักงานจ้าง</w:t>
            </w: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57532F" w:rsidRDefault="005437E1" w:rsidP="00A12B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-จัดให้มีเงินประจำตำแหน่งสำหรับพนักงานส่วนตำบลในตำแหน่งที่มีระเบียบฯกำหนดให้จ่าย</w:t>
            </w:r>
          </w:p>
        </w:tc>
        <w:tc>
          <w:tcPr>
            <w:tcW w:w="6298" w:type="dxa"/>
          </w:tcPr>
          <w:p w:rsidR="005437E1" w:rsidRDefault="005437E1" w:rsidP="00BE207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437E1" w:rsidRPr="00A12B75" w:rsidRDefault="005437E1" w:rsidP="00BE207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อุบลเผื่อน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นายตรี  สวัสดีลาภา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นายสมพร  บุรินรัมย์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ไพรชัฎ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เกตส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พวงมาลัย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น.ส. กาญจนา เกิดรัมย์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นายวีรพันธ์  อุทา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นางพิกุล รวงผึ้ง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A21F28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๑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ยสุริยา  ศรีสัตยานุ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เดือนละ ๑๔,๐๐๐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๒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 ไพรรัตน์  คงสืบชาติ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เดือนละ ๓,๕๐๐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๓.นาย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สิทธิกร  คงสืบชาติ หัวหน้า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เดือนละ ๓,๕๐๐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๔ 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บำเพ็ญ  ไกรสร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ผอ.กองคลัง  เดือนละ ๓,๕๐๐ บาท</w:t>
            </w:r>
          </w:p>
          <w:p w:rsidR="005437E1" w:rsidRDefault="005437E1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๕.นางกาญจนา  อาจหาญ ผอ.กองการศึกษาฯ เดือนละ ๓,๕๐๐ บาท</w:t>
            </w: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๖.นายสหพันธ์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ผอ. กองช่าง  เดือนละ ๓,๕๐๐ บาท</w:t>
            </w: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2BDB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proofErr w:type="gramStart"/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นายวิทยา  ขาวสกุล</w:t>
            </w:r>
            <w:proofErr w:type="gramEnd"/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ผอ. สวัสดิการฯ  เดือนละ ๓,๕๐๐ บาท</w:t>
            </w: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182511" w:rsidRDefault="005437E1" w:rsidP="00A12B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7E1" w:rsidRPr="007716FD" w:rsidTr="00427BF9">
        <w:tc>
          <w:tcPr>
            <w:tcW w:w="3539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RPr="00182511" w:rsidTr="00427BF9">
        <w:tc>
          <w:tcPr>
            <w:tcW w:w="3539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นโยบายการสร้างความสัมพันธ์และผูกพันภายในองค์กร</w:t>
            </w:r>
          </w:p>
        </w:tc>
        <w:tc>
          <w:tcPr>
            <w:tcW w:w="4111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:rsidR="005437E1" w:rsidRDefault="005437E1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 และเพื่อให้ทุกคนร่วมมือกันจัดกิจกรรม และเพื่อสร้างบรรยากาศในการทำงาน ตลอดจนเป็นการสร้างภาพลักษณ์ที่ดีของพนักงานให้บุคคลทั่วไปได้ทราบและเข้าใจ</w:t>
            </w:r>
          </w:p>
          <w:p w:rsidR="005437E1" w:rsidRDefault="005437E1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ส่วนตำบลเป็นระยะที่กำหนดเพื่อได้ให้ข้อเสนอแนะและความคิดเห็นตลอดจนปัญหา อุปสรรคในการทำงาน</w:t>
            </w:r>
          </w:p>
          <w:p w:rsidR="005437E1" w:rsidRPr="0057532F" w:rsidRDefault="005437E1" w:rsidP="006A0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8" w:type="dxa"/>
          </w:tcPr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-องค์การบริหารส่วนตำบลจัดให้มีการจัดหาวัสดุสำนักงาน ครุภัณฑ์ที่จำเป็น เช่น คอมพิวเตอร์  ตู้เก็บเอกสาร เพื่อใช้ในการปฏิบัติงานของพนักงานในสังกัด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-มีการจัดทำกิจกรรม ๕ ส.และ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ในสำนักงานอยู่เป็นระยะ ๆ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-มีการจัดทำกิจการจิตอาสาเพื่อพัฒนาพื้นที่ในตำบลอยู่เป็นระยะๆ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-จัดให้มีการประชุมระดับผู้บริหารเป็นประจำทุกต้นเดือน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-จัดให้มีการประชุมพนักงานทุกคนเป็นระยะ ๆ ที่จำเป็น</w:t>
            </w:r>
          </w:p>
          <w:p w:rsidR="005437E1" w:rsidRPr="00182511" w:rsidRDefault="005437E1" w:rsidP="006A0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036D" w:rsidRDefault="005A67EF" w:rsidP="00CE6B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จากการดำเนินการตามนโยบายด้านต่างๆ ของนโยบายการบริหารทัพยากรบุคคลของ</w:t>
      </w:r>
      <w:r w:rsidR="006A08E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จะเห็นได้ว่ามีการดำเนินการครบทุกนโยบายที่ได้กำหนดไว้ ทำให้พนักงานทุกคนมีขวัญและกำลังใจในการปฏิบัติหน้าที่ของตนเอง</w:t>
      </w:r>
      <w:r w:rsidR="000C036D">
        <w:rPr>
          <w:rFonts w:ascii="TH SarabunPSK" w:hAnsi="TH SarabunPSK" w:cs="TH SarabunPSK" w:hint="cs"/>
          <w:sz w:val="32"/>
          <w:szCs w:val="32"/>
          <w:cs/>
        </w:rPr>
        <w:t>เพื่อให้งานออกมาได้ดีที่สุดสามารถตอบสนองความต้องการและแก้ปัญหาให้กับพื้นที่ตามภารกิจและหน้าที่ของท้องถิ่นที่มีพระราชบัญญัติกำหนดไว้</w:t>
      </w:r>
    </w:p>
    <w:p w:rsidR="000C036D" w:rsidRPr="000C036D" w:rsidRDefault="000C036D" w:rsidP="000C036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C036D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งานบุคคล</w:t>
      </w:r>
    </w:p>
    <w:p w:rsidR="000C036D" w:rsidRPr="000C036D" w:rsidRDefault="000C036D" w:rsidP="000C036D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036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</w:t>
      </w:r>
      <w:r w:rsidR="006A08E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องค์การบริหารส่วนตำบลเมืองยาง</w:t>
      </w:r>
    </w:p>
    <w:sectPr w:rsidR="000C036D" w:rsidRPr="000C036D" w:rsidSect="00A754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92C03"/>
    <w:multiLevelType w:val="hybridMultilevel"/>
    <w:tmpl w:val="371CBA04"/>
    <w:lvl w:ilvl="0" w:tplc="877C1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25"/>
    <w:rsid w:val="00015EE7"/>
    <w:rsid w:val="00021CB9"/>
    <w:rsid w:val="000649FB"/>
    <w:rsid w:val="00092DEB"/>
    <w:rsid w:val="000C036D"/>
    <w:rsid w:val="000C187D"/>
    <w:rsid w:val="0016504C"/>
    <w:rsid w:val="00182511"/>
    <w:rsid w:val="00192DCF"/>
    <w:rsid w:val="001D2752"/>
    <w:rsid w:val="001D5838"/>
    <w:rsid w:val="001F778D"/>
    <w:rsid w:val="0027490A"/>
    <w:rsid w:val="003001CE"/>
    <w:rsid w:val="00305F25"/>
    <w:rsid w:val="00337986"/>
    <w:rsid w:val="00341A00"/>
    <w:rsid w:val="003535CB"/>
    <w:rsid w:val="00354517"/>
    <w:rsid w:val="0035785D"/>
    <w:rsid w:val="003879AF"/>
    <w:rsid w:val="003D7059"/>
    <w:rsid w:val="00410110"/>
    <w:rsid w:val="00434614"/>
    <w:rsid w:val="00460976"/>
    <w:rsid w:val="004B4136"/>
    <w:rsid w:val="004D248D"/>
    <w:rsid w:val="004D3C03"/>
    <w:rsid w:val="004E0157"/>
    <w:rsid w:val="004E4793"/>
    <w:rsid w:val="005437E1"/>
    <w:rsid w:val="0057532F"/>
    <w:rsid w:val="005A67EF"/>
    <w:rsid w:val="00601282"/>
    <w:rsid w:val="006013A3"/>
    <w:rsid w:val="00645715"/>
    <w:rsid w:val="006701FD"/>
    <w:rsid w:val="006765AA"/>
    <w:rsid w:val="006A08EF"/>
    <w:rsid w:val="006E2128"/>
    <w:rsid w:val="006E6BA2"/>
    <w:rsid w:val="006E6C38"/>
    <w:rsid w:val="007026E7"/>
    <w:rsid w:val="0074049A"/>
    <w:rsid w:val="0075560F"/>
    <w:rsid w:val="00755EE1"/>
    <w:rsid w:val="007716FD"/>
    <w:rsid w:val="007819B7"/>
    <w:rsid w:val="00797485"/>
    <w:rsid w:val="007A2BDB"/>
    <w:rsid w:val="007C2998"/>
    <w:rsid w:val="007C32F9"/>
    <w:rsid w:val="007F09B3"/>
    <w:rsid w:val="00826287"/>
    <w:rsid w:val="008521BF"/>
    <w:rsid w:val="008A5BAF"/>
    <w:rsid w:val="008D108F"/>
    <w:rsid w:val="008E7238"/>
    <w:rsid w:val="00901453"/>
    <w:rsid w:val="00906BAD"/>
    <w:rsid w:val="00982D53"/>
    <w:rsid w:val="00993F5C"/>
    <w:rsid w:val="009F089D"/>
    <w:rsid w:val="009F3934"/>
    <w:rsid w:val="00A035B2"/>
    <w:rsid w:val="00A12B75"/>
    <w:rsid w:val="00A146CE"/>
    <w:rsid w:val="00A21F28"/>
    <w:rsid w:val="00A75425"/>
    <w:rsid w:val="00AB0C34"/>
    <w:rsid w:val="00AB139A"/>
    <w:rsid w:val="00B6645E"/>
    <w:rsid w:val="00B74456"/>
    <w:rsid w:val="00B91FA1"/>
    <w:rsid w:val="00B95D1B"/>
    <w:rsid w:val="00BA0DFB"/>
    <w:rsid w:val="00BD72F5"/>
    <w:rsid w:val="00BE2071"/>
    <w:rsid w:val="00C110C5"/>
    <w:rsid w:val="00CD0283"/>
    <w:rsid w:val="00CD6010"/>
    <w:rsid w:val="00CD6792"/>
    <w:rsid w:val="00CE6B3A"/>
    <w:rsid w:val="00CF1290"/>
    <w:rsid w:val="00D82CDD"/>
    <w:rsid w:val="00D85D87"/>
    <w:rsid w:val="00DD3B66"/>
    <w:rsid w:val="00DD589C"/>
    <w:rsid w:val="00E40FED"/>
    <w:rsid w:val="00E77B95"/>
    <w:rsid w:val="00ED7F81"/>
    <w:rsid w:val="00EE3B19"/>
    <w:rsid w:val="00FB13CB"/>
    <w:rsid w:val="00FB550A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53BF2B1-3A5D-4BE8-84C9-DB91EC38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67C0-A182-4A5C-88DC-BF570303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2</cp:revision>
  <dcterms:created xsi:type="dcterms:W3CDTF">2020-06-18T07:21:00Z</dcterms:created>
  <dcterms:modified xsi:type="dcterms:W3CDTF">2020-06-18T07:21:00Z</dcterms:modified>
</cp:coreProperties>
</file>