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231" w:rsidRDefault="00CD76E4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2" type="#_x0000_t75" style="position:absolute;left:0;text-align:left;margin-left:115.2pt;margin-top:-60.4pt;width:268.55pt;height:182.9pt;z-index:251674624">
            <v:imagedata r:id="rId6" o:title=""/>
          </v:shape>
          <o:OLEObject Type="Embed" ProgID="AutoCAD.Drawing.16" ShapeID="_x0000_s1042" DrawAspect="Content" ObjectID="_1654423866" r:id="rId7"/>
        </w:object>
      </w: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231" w:rsidRPr="00336564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6564">
        <w:rPr>
          <w:rFonts w:ascii="TH SarabunIT๙" w:hAnsi="TH SarabunIT๙" w:cs="TH SarabunIT๙" w:hint="cs"/>
          <w:b/>
          <w:bCs/>
          <w:sz w:val="40"/>
          <w:szCs w:val="40"/>
          <w:cs/>
        </w:rPr>
        <w:t>คู่มือการบริหารความเสี่ยง</w:t>
      </w:r>
      <w:r w:rsidRPr="00336564">
        <w:rPr>
          <w:rFonts w:ascii="TH SarabunIT๙" w:eastAsia="Times New Roman" w:hAnsi="TH SarabunIT๙" w:cs="TH SarabunIT๙" w:hint="cs"/>
          <w:b/>
          <w:bCs/>
          <w:sz w:val="40"/>
          <w:szCs w:val="40"/>
          <w:cs/>
        </w:rPr>
        <w:t>ประกอบ</w:t>
      </w:r>
    </w:p>
    <w:p w:rsidR="00560231" w:rsidRPr="00336564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6564">
        <w:rPr>
          <w:rFonts w:ascii="TH SarabunIT๙" w:hAnsi="TH SarabunIT๙" w:cs="TH SarabunIT๙" w:hint="cs"/>
          <w:b/>
          <w:bCs/>
          <w:sz w:val="40"/>
          <w:szCs w:val="40"/>
          <w:cs/>
        </w:rPr>
        <w:t>การ</w:t>
      </w:r>
      <w:r w:rsidRPr="00336564">
        <w:rPr>
          <w:rFonts w:ascii="TH SarabunIT๙" w:hAnsi="TH SarabunIT๙" w:cs="TH SarabunIT๙"/>
          <w:b/>
          <w:bCs/>
          <w:sz w:val="40"/>
          <w:szCs w:val="40"/>
          <w:cs/>
        </w:rPr>
        <w:t>ประเมินคุณธรรมและความโปร่งใสในการดำเนินงานของหน่วยงานภาครัฐประจำปี</w:t>
      </w:r>
      <w:r w:rsidRPr="00336564">
        <w:rPr>
          <w:rFonts w:ascii="TH SarabunIT๙" w:hAnsi="TH SarabunIT๙" w:cs="TH SarabunIT๙" w:hint="cs"/>
          <w:b/>
          <w:bCs/>
          <w:sz w:val="40"/>
          <w:szCs w:val="40"/>
          <w:cs/>
        </w:rPr>
        <w:t xml:space="preserve"> </w:t>
      </w:r>
    </w:p>
    <w:p w:rsidR="00560231" w:rsidRPr="00336564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336564">
        <w:rPr>
          <w:rFonts w:ascii="TH SarabunIT๙" w:hAnsi="TH SarabunIT๙" w:cs="TH SarabunIT๙" w:hint="cs"/>
          <w:b/>
          <w:bCs/>
          <w:sz w:val="40"/>
          <w:szCs w:val="40"/>
          <w:cs/>
        </w:rPr>
        <w:t>องค์การบริหารส่วนตำบลเมืองยาง</w:t>
      </w:r>
    </w:p>
    <w:p w:rsidR="00560231" w:rsidRPr="00336564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9B49E7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นางสาวไพรัตน์  คงสืบชาติ</w:t>
      </w:r>
    </w:p>
    <w:p w:rsidR="00560231" w:rsidRPr="009B49E7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รองปลัดองค์การบริหารส่วนตำบลเมืองยาง </w:t>
      </w:r>
    </w:p>
    <w:p w:rsidR="00560231" w:rsidRPr="009B49E7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  <w:cs/>
        </w:rPr>
      </w:pPr>
      <w:r w:rsidRPr="009B49E7">
        <w:rPr>
          <w:rFonts w:ascii="TH SarabunIT๙" w:hAnsi="TH SarabunIT๙" w:cs="TH SarabunIT๙"/>
          <w:b/>
          <w:bCs/>
          <w:sz w:val="44"/>
          <w:szCs w:val="44"/>
          <w:cs/>
        </w:rPr>
        <w:t>ผู้จัดทำ</w:t>
      </w: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>องค์การบริหารส่วนตำบลเมืองยาง</w:t>
      </w:r>
    </w:p>
    <w:p w:rsidR="00560231" w:rsidRPr="00BF6FD6" w:rsidRDefault="00560231" w:rsidP="00560231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>อำเภอ</w:t>
      </w:r>
      <w:r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ชำนิ </w:t>
      </w:r>
      <w:r w:rsidRPr="00BF6FD6">
        <w:rPr>
          <w:rFonts w:ascii="TH SarabunIT๙" w:hAnsi="TH SarabunIT๙" w:cs="TH SarabunIT๙" w:hint="cs"/>
          <w:b/>
          <w:bCs/>
          <w:sz w:val="44"/>
          <w:szCs w:val="44"/>
          <w:cs/>
        </w:rPr>
        <w:t xml:space="preserve"> จังหวัดบุรีรัมย์</w:t>
      </w: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231" w:rsidRDefault="00560231" w:rsidP="00560231">
      <w:pPr>
        <w:rPr>
          <w:rFonts w:ascii="TH SarabunIT๙" w:hAnsi="TH SarabunIT๙" w:cs="TH SarabunIT๙"/>
          <w:b/>
          <w:bCs/>
          <w:sz w:val="40"/>
          <w:szCs w:val="40"/>
          <w:cs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br w:type="page"/>
      </w: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560231" w:rsidRDefault="00560231" w:rsidP="00560231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คำนำ</w:t>
      </w:r>
    </w:p>
    <w:p w:rsidR="00560231" w:rsidRDefault="00560231" w:rsidP="00560231">
      <w:pPr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</w:p>
    <w:p w:rsidR="00560231" w:rsidRDefault="00560231" w:rsidP="00560231">
      <w:pPr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F40CBD">
        <w:rPr>
          <w:rFonts w:ascii="TH SarabunIT๙" w:hAnsi="TH SarabunIT๙" w:cs="TH SarabunIT๙"/>
          <w:sz w:val="32"/>
          <w:szCs w:val="32"/>
          <w:cs/>
        </w:rPr>
        <w:t>ตามที่สำนักงานคณะกรรมการป้องกันและปราบปรามการทุจริตแห่งชาติ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40CBD">
        <w:rPr>
          <w:rFonts w:ascii="TH SarabunIT๙" w:hAnsi="TH SarabunIT๙" w:cs="TH SarabunIT๙"/>
          <w:sz w:val="32"/>
          <w:szCs w:val="32"/>
          <w:cs/>
        </w:rPr>
        <w:t>ได้ประกาศผลคะแนน</w:t>
      </w:r>
      <w:r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A72390">
        <w:rPr>
          <w:rFonts w:ascii="TH SarabunIT๙" w:hAnsi="TH SarabunIT๙" w:cs="TH SarabunIT๙"/>
          <w:sz w:val="32"/>
          <w:szCs w:val="32"/>
          <w:cs/>
        </w:rPr>
        <w:t>ประเมินคุณธรรมและความโปร่งใสในการดำเนินงานของหน่วยงานภาครัฐประจำปี พ.ศ.</w:t>
      </w:r>
      <w:r w:rsidRPr="00A72390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2390">
        <w:rPr>
          <w:rFonts w:ascii="TH SarabunIT๙" w:hAnsi="TH SarabunIT๙" w:cs="TH SarabunIT๙"/>
          <w:sz w:val="32"/>
          <w:szCs w:val="32"/>
        </w:rPr>
        <w:t xml:space="preserve"> </w:t>
      </w:r>
      <w:r w:rsidRPr="00A72390">
        <w:rPr>
          <w:rFonts w:ascii="TH SarabunIT๙" w:hAnsi="TH SarabunIT๙" w:cs="TH SarabunIT๙"/>
          <w:sz w:val="32"/>
          <w:szCs w:val="32"/>
          <w:cs/>
        </w:rPr>
        <w:t xml:space="preserve">เมื่อวันที่ </w:t>
      </w:r>
      <w:r w:rsidRPr="00A72390">
        <w:rPr>
          <w:rFonts w:ascii="TH SarabunIT๙" w:hAnsi="TH SarabunIT๙" w:cs="TH SarabunIT๙"/>
          <w:sz w:val="32"/>
          <w:szCs w:val="32"/>
        </w:rPr>
        <w:t xml:space="preserve">17 </w:t>
      </w:r>
      <w:r w:rsidRPr="00A72390">
        <w:rPr>
          <w:rFonts w:ascii="TH SarabunIT๙" w:hAnsi="TH SarabunIT๙" w:cs="TH SarabunIT๙"/>
          <w:sz w:val="32"/>
          <w:szCs w:val="32"/>
          <w:cs/>
        </w:rPr>
        <w:t xml:space="preserve">ตุลาคม  </w:t>
      </w:r>
      <w:r w:rsidRPr="00A72390"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องค์การบริหารส่วนตำบลเมืองยาง</w:t>
      </w:r>
      <w:r w:rsidRPr="00A72390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72390">
        <w:rPr>
          <w:rFonts w:ascii="TH SarabunIT๙" w:hAnsi="TH SarabunIT๙" w:cs="TH SarabunIT๙"/>
          <w:sz w:val="32"/>
          <w:szCs w:val="32"/>
          <w:cs/>
        </w:rPr>
        <w:t>"ผลการประเมินระดับคุณธรรมและความ โปร่งใส (</w:t>
      </w:r>
      <w:r w:rsidRPr="00A72390">
        <w:rPr>
          <w:rFonts w:ascii="TH SarabunIT๙" w:hAnsi="TH SarabunIT๙" w:cs="TH SarabunIT๙"/>
          <w:sz w:val="32"/>
          <w:szCs w:val="32"/>
        </w:rPr>
        <w:t xml:space="preserve">ITA)  </w:t>
      </w:r>
      <w:r w:rsidRPr="000A7D66">
        <w:rPr>
          <w:rFonts w:ascii="TH SarabunIT๙" w:hAnsi="TH SarabunIT๙" w:cs="TH SarabunIT๙"/>
          <w:sz w:val="32"/>
          <w:szCs w:val="32"/>
          <w:cs/>
        </w:rPr>
        <w:t>ของ</w:t>
      </w:r>
      <w:r w:rsidRPr="000A7D66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องค์การบริหารส่วนตำบลเมืองยาง </w:t>
      </w:r>
      <w:r w:rsidRPr="000A7D66">
        <w:rPr>
          <w:rFonts w:ascii="TH SarabunIT๙" w:hAnsi="TH SarabunIT๙" w:cs="TH SarabunIT๙"/>
          <w:sz w:val="32"/>
          <w:szCs w:val="32"/>
          <w:cs/>
        </w:rPr>
        <w:t xml:space="preserve"> มีคะแนนรวม</w:t>
      </w:r>
      <w:r w:rsidRPr="000A7D66">
        <w:rPr>
          <w:rFonts w:ascii="TH SarabunIT๙" w:hAnsi="TH SarabunIT๙" w:cs="TH SarabunIT๙"/>
          <w:sz w:val="32"/>
          <w:szCs w:val="32"/>
        </w:rPr>
        <w:t xml:space="preserve">  </w:t>
      </w:r>
      <w:r w:rsidR="002508A5" w:rsidRPr="000A7D66">
        <w:rPr>
          <w:rFonts w:ascii="TH SarabunIT๙" w:hAnsi="TH SarabunIT๙" w:cs="TH SarabunIT๙" w:hint="cs"/>
          <w:sz w:val="32"/>
          <w:szCs w:val="32"/>
          <w:cs/>
        </w:rPr>
        <w:t>52.75</w:t>
      </w:r>
      <w:r w:rsidRPr="000A7D66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 w:rsidR="002508A5" w:rsidRPr="000A7D66">
        <w:rPr>
          <w:rFonts w:ascii="TH SarabunIT๙" w:hAnsi="TH SarabunIT๙" w:cs="TH SarabunIT๙"/>
          <w:sz w:val="32"/>
          <w:szCs w:val="32"/>
        </w:rPr>
        <w:t>E</w:t>
      </w:r>
      <w:r w:rsidRPr="000A7D66">
        <w:rPr>
          <w:rFonts w:ascii="TH SarabunIT๙" w:hAnsi="TH SarabunIT๙" w:cs="TH SarabunIT๙"/>
          <w:sz w:val="32"/>
          <w:szCs w:val="32"/>
        </w:rPr>
        <w:t xml:space="preserve">  </w:t>
      </w:r>
      <w:r w:rsidRPr="000A7D66">
        <w:rPr>
          <w:rFonts w:ascii="TH SarabunIT๙" w:hAnsi="TH SarabunIT๙" w:cs="TH SarabunIT๙" w:hint="cs"/>
          <w:sz w:val="32"/>
          <w:szCs w:val="32"/>
          <w:cs/>
        </w:rPr>
        <w:t>เพื่อเป็นการยกระดับผลการประเมินฯ ในปีงบประมาณ พ.ศ. 2563 ให้สูงขึ้น ผู้รับผิดชอบ ได้ดำเนินการ ศึกษาวิธีการ ในการดำเนินการ ตัวชี้วัดที่ 10 การป้องกันการทุจริต เรื่อง</w:t>
      </w:r>
      <w:r w:rsidRPr="000A7D66">
        <w:rPr>
          <w:rFonts w:ascii="TH SarabunIT๙" w:hAnsi="TH SarabunIT๙" w:cs="TH SarabunIT๙"/>
          <w:sz w:val="32"/>
          <w:szCs w:val="32"/>
        </w:rPr>
        <w:t xml:space="preserve"> </w:t>
      </w:r>
      <w:r w:rsidRPr="000A7D66">
        <w:rPr>
          <w:rFonts w:ascii="TH SarabunIT๙" w:hAnsi="TH SarabunIT๙" w:cs="TH SarabunIT๙" w:hint="cs"/>
          <w:sz w:val="32"/>
          <w:szCs w:val="32"/>
          <w:cs/>
        </w:rPr>
        <w:t xml:space="preserve">มาตรการภายในเพื่อป้องกันการทุจริต </w:t>
      </w:r>
      <w:r w:rsidRPr="000A7D66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0A7D66">
        <w:rPr>
          <w:rFonts w:ascii="TH SarabunIT๙" w:hAnsi="TH SarabunIT๙" w:cs="TH SarabunIT๙"/>
          <w:b/>
          <w:bCs/>
          <w:spacing w:val="6"/>
          <w:sz w:val="32"/>
          <w:szCs w:val="32"/>
        </w:rPr>
        <w:t>O36</w:t>
      </w:r>
      <w:r w:rsidRPr="00A72390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A72390">
        <w:rPr>
          <w:rFonts w:ascii="TH SarabunIT๙" w:hAnsi="TH SarabunIT๙" w:cs="TH SarabunIT๙" w:hint="cs"/>
          <w:spacing w:val="6"/>
          <w:sz w:val="32"/>
          <w:szCs w:val="32"/>
          <w:cs/>
        </w:rPr>
        <w:t>แสดงผลการประเมินความเสี่ยงของการดำเนินงานหรือการปฏิบัติหน้าที่ที่อาจ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ทุจริตหรือก่อให้เกิดการขัดแย้งกันระหว่างผลประโยชน์ส่วนตนกับผลประโยชน์ส่วนรวมของหน่วยงาน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O37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แสดงการดำเนินการหรือกิจกรรมที่แสดงถึงการจัดการความเสี่ยงของการดำเนินการใน</w:t>
      </w:r>
      <w:r w:rsidRPr="00B91ABA">
        <w:rPr>
          <w:rFonts w:ascii="TH SarabunIT๙" w:hAnsi="TH SarabunIT๙" w:cs="TH SarabunIT๙" w:hint="cs"/>
          <w:sz w:val="32"/>
          <w:szCs w:val="32"/>
          <w:cs/>
        </w:rPr>
        <w:t>กรณีที่อาจก่อให้เกิดการทุจริตหรือก่อให้เกิด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ก่อให้เกิดการขัดแย้งกันระหว่างผลประโยชน์ส่วนตนกับผลประโยชน์ส่วนรวมของหน่วยงาน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ให้ได้ข้อสรุปที่สามารถนำไปปฏิบัติจริง </w:t>
      </w:r>
      <w:r>
        <w:rPr>
          <w:rFonts w:ascii="TH SarabunIT๙" w:hAnsi="TH SarabunIT๙" w:cs="TH SarabunIT๙" w:hint="cs"/>
          <w:color w:val="444444"/>
          <w:sz w:val="32"/>
          <w:szCs w:val="32"/>
          <w:cs/>
        </w:rPr>
        <w:t>ในเรื่องความทุจริตที่อาจก่อให้เกิดขึ้นต่อการปฏิบัติงาน  และได้นำผลที่ได้ศึกษามาจัดการบริหารความเสี่ยง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ขึ้น </w:t>
      </w:r>
    </w:p>
    <w:p w:rsidR="00560231" w:rsidRPr="00B91ABA" w:rsidRDefault="00560231" w:rsidP="00560231">
      <w:pPr>
        <w:spacing w:before="1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โดยผลการศึกษาข้อมูลตั้งแต่เริ่มต้น มาจากการให้ความร่วมมือร่วมใจของพนักงานส่วนตำบล ในการตอบแบบประเมินที่ได้สร้างขึ้น แบ่งออกเป็น 3 ตอน สามารถสรุปผล นำไปสู่แนวทางการบริหารความเสี่ยงขององค์การบริหารส่วนตำบล ในปีงบประมาณ พ.ศ. 2563 ครั้งนี้   และคาดว่าจะส่งผลถึงการบริหารความเสี่ยงในปีงบประมาณ พ.ศ. 2564 ต่อไป</w:t>
      </w:r>
    </w:p>
    <w:p w:rsidR="00560231" w:rsidRDefault="00560231" w:rsidP="00560231">
      <w:pPr>
        <w:rPr>
          <w:rFonts w:ascii="TH SarabunIT๙" w:hAnsi="TH SarabunIT๙" w:cs="TH SarabunIT๙"/>
          <w:color w:val="444444"/>
          <w:sz w:val="32"/>
          <w:szCs w:val="32"/>
        </w:rPr>
      </w:pPr>
      <w:r>
        <w:rPr>
          <w:rFonts w:ascii="TH SarabunIT๙" w:hAnsi="TH SarabunIT๙" w:cs="TH SarabunIT๙"/>
          <w:color w:val="444444"/>
          <w:sz w:val="32"/>
          <w:szCs w:val="32"/>
        </w:rPr>
        <w:t xml:space="preserve"> </w:t>
      </w:r>
    </w:p>
    <w:p w:rsidR="00560231" w:rsidRDefault="00560231" w:rsidP="00560231">
      <w:pPr>
        <w:rPr>
          <w:rFonts w:ascii="TH SarabunIT๙" w:hAnsi="TH SarabunIT๙" w:cs="TH SarabunIT๙"/>
          <w:color w:val="444444"/>
          <w:sz w:val="32"/>
          <w:szCs w:val="32"/>
        </w:rPr>
      </w:pPr>
    </w:p>
    <w:p w:rsidR="00560231" w:rsidRDefault="00560231" w:rsidP="00560231">
      <w:pPr>
        <w:rPr>
          <w:rFonts w:ascii="TH SarabunIT๙" w:hAnsi="TH SarabunIT๙" w:cs="TH SarabunIT๙"/>
          <w:color w:val="444444"/>
          <w:sz w:val="32"/>
          <w:szCs w:val="32"/>
        </w:rPr>
      </w:pPr>
    </w:p>
    <w:p w:rsidR="00560231" w:rsidRDefault="00560231" w:rsidP="00560231">
      <w:pPr>
        <w:rPr>
          <w:rFonts w:ascii="TH SarabunIT๙" w:hAnsi="TH SarabunIT๙" w:cs="TH SarabunIT๙"/>
          <w:color w:val="444444"/>
          <w:sz w:val="32"/>
          <w:szCs w:val="32"/>
        </w:rPr>
      </w:pPr>
    </w:p>
    <w:p w:rsidR="00560231" w:rsidRDefault="00560231" w:rsidP="00560231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p w:rsidR="00560231" w:rsidRDefault="00560231" w:rsidP="00560231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นางสาวไพรัตน์   คงสืบชาติ</w:t>
      </w:r>
    </w:p>
    <w:p w:rsidR="00560231" w:rsidRPr="00E244E0" w:rsidRDefault="00560231" w:rsidP="00560231">
      <w:pPr>
        <w:autoSpaceDE w:val="0"/>
        <w:autoSpaceDN w:val="0"/>
        <w:adjustRightInd w:val="0"/>
        <w:ind w:left="4320"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E244E0"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รองปลัดองค์การบริหารส่วนตำบลเมืองยาง</w:t>
      </w:r>
    </w:p>
    <w:p w:rsidR="00560231" w:rsidRPr="00E244E0" w:rsidRDefault="00560231" w:rsidP="00560231">
      <w:pPr>
        <w:autoSpaceDE w:val="0"/>
        <w:autoSpaceDN w:val="0"/>
        <w:adjustRightInd w:val="0"/>
        <w:ind w:left="4320" w:firstLine="72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ผู้จัดทำ</w:t>
      </w:r>
    </w:p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560231" w:rsidRDefault="00560231" w:rsidP="00560231"/>
    <w:p w:rsidR="00915F80" w:rsidRDefault="000A7D66" w:rsidP="00915F8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C10D6F" wp14:editId="7A08A7B4">
                <wp:simplePos x="0" y="0"/>
                <wp:positionH relativeFrom="column">
                  <wp:posOffset>5371200</wp:posOffset>
                </wp:positionH>
                <wp:positionV relativeFrom="paragraph">
                  <wp:posOffset>-547200</wp:posOffset>
                </wp:positionV>
                <wp:extent cx="640800" cy="352800"/>
                <wp:effectExtent l="0" t="0" r="6985" b="9525"/>
                <wp:wrapNone/>
                <wp:docPr id="18" name="สี่เหลี่ยมผืนผ้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D66" w:rsidRPr="000A7D66" w:rsidRDefault="000A7D66" w:rsidP="000A7D6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0A7D66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C10D6F" id="สี่เหลี่ยมผืนผ้า 18" o:spid="_x0000_s1026" style="position:absolute;left:0;text-align:left;margin-left:422.95pt;margin-top:-43.1pt;width:50.45pt;height:27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sslqAIAAGQFAAAOAAAAZHJzL2Uyb0RvYy54bWysVM1u00AQviPxDqu9UztpWkpUp4paFSFV&#10;bUSLet6sdxuL/WN3EzucOMIjIHEBiQvckBDu2/hRmF07bik5IS72zM7/zDdzeFRJgVbMukKrDA92&#10;UoyYojov1E2GX12dPjnAyHmiciK0YhleM4ePJo8fHZZmzIZ6oUXOLAInyo1Lk+GF92acJI4umCRu&#10;RxumQMi1lcQDa2+S3JISvEuRDNN0Pym1zY3VlDkHryetEE+if84Z9RecO+aRyDDk5uPXxu88fJPJ&#10;IRnfWGIWBe3SIP+QhSSFgqC9qxPiCVra4i9XsqBWO839DtUy0ZwXlMUaoJpB+qCaywUxLNYCzXGm&#10;b5P7f27p+WpmUZHD7GBSikiYUVN/a+qfze375vZdU39v6q8dW39p6s9N/ampfzX1x0DcfmjqHwhM&#10;oY+lcWNwd2lmtuMckKEpFbcy/KFcVMXer/ves8ojCo/7o/QghQlREO3uDQMNXpI7Y2Odf860RIHI&#10;sIXRxo6T1ZnzrepGJcQSKnyVPi2EaKXhJQlJtmlFyq8Fa7VfMg5tgESG0WsEIDsWFq0IQIdQypTf&#10;7VISCrSDGQfnveFgm6Hwg86o0w1mLAKzN0y3Gf4ZsbeIUbXyvbEslLbbHOSv+8it/qb6tuZQvq/m&#10;VTv7kGN4met8DXiwul0UZ+hpAe0+I87PiIXNgAnBtvsL+HChywzrjsJooe3bbe9BHwALUoxK2LQM&#10;uzdLYhlG4oUCKD8bjEZhNSMz2ns6BMbel8zvS9RSHmuYyADuiqGRDPpebEhutbyGozANUUFEFIXY&#10;Gabebphj314AOCuUTadRDdbREH+mLg0NzkOfA5yuqmtiTYc5D2A915utJOMH0Gt1g6XS06XXvIi4&#10;vOtrNwFY5Yjs7uyEW3Gfj1p3x3HyGwAA//8DAFBLAwQUAAYACAAAACEAn4gObeAAAAALAQAADwAA&#10;AGRycy9kb3ducmV2LnhtbEyPwU7DMAyG70i8Q2Qkblu6MUrXNZ0QaAekSRODB0gbr61onJJkXXl7&#10;zIkdbX/6/f3FdrK9GNGHzpGCxTwBgVQ701Gj4PNjN8tAhKjJ6N4RKvjBANvy9qbQuXEXesfxGBvB&#10;IRRyraCNccilDHWLVoe5G5D4dnLe6sijb6Tx+sLhtpfLJEml1R3xh1YP+NJi/XU8WwUH8714eh12&#10;frTV27jf2/rgbVDq/m563oCIOMV/GP70WR1KdqrcmUwQvYJs9bhmVMEsS5cgmFivUi5T8eYhSUGW&#10;hbzuUP4CAAD//wMAUEsBAi0AFAAGAAgAAAAhALaDOJL+AAAA4QEAABMAAAAAAAAAAAAAAAAAAAAA&#10;AFtDb250ZW50X1R5cGVzXS54bWxQSwECLQAUAAYACAAAACEAOP0h/9YAAACUAQAACwAAAAAAAAAA&#10;AAAAAAAvAQAAX3JlbHMvLnJlbHNQSwECLQAUAAYACAAAACEALjLLJagCAABkBQAADgAAAAAAAAAA&#10;AAAAAAAuAgAAZHJzL2Uyb0RvYy54bWxQSwECLQAUAAYACAAAACEAn4gObeAAAAALAQAADwAAAAAA&#10;AAAAAAAAAAACBQAAZHJzL2Rvd25yZXYueG1sUEsFBgAAAAAEAAQA8wAAAA8GAAAAAA==&#10;" fillcolor="white [3201]" stroked="f" strokeweight="2pt">
                <v:textbox>
                  <w:txbxContent>
                    <w:p w14:paraId="3BD9490E" w14:textId="4C95973B" w:rsidR="000A7D66" w:rsidRPr="000A7D66" w:rsidRDefault="000A7D66" w:rsidP="000A7D6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0A7D66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  <w:r w:rsidR="00915F80"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บทที่ 1</w:t>
      </w:r>
    </w:p>
    <w:p w:rsidR="00915F80" w:rsidRDefault="00915F80" w:rsidP="00915F80">
      <w:pPr>
        <w:jc w:val="center"/>
        <w:rPr>
          <w:rFonts w:ascii="TH SarabunIT๙" w:eastAsia="Calibri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sz w:val="36"/>
          <w:szCs w:val="36"/>
          <w:cs/>
        </w:rPr>
        <w:t>บทนำ</w:t>
      </w:r>
    </w:p>
    <w:p w:rsidR="00560231" w:rsidRPr="00560231" w:rsidRDefault="00560231" w:rsidP="00560231">
      <w:pPr>
        <w:jc w:val="center"/>
        <w:rPr>
          <w:rFonts w:ascii="TH SarabunPSK" w:eastAsia="SimSun" w:hAnsi="TH SarabunPSK" w:cs="TH SarabunPSK"/>
          <w:b/>
          <w:bCs/>
          <w:sz w:val="40"/>
          <w:szCs w:val="40"/>
        </w:rPr>
      </w:pPr>
      <w:r w:rsidRPr="00560231">
        <w:rPr>
          <w:rFonts w:ascii="TH SarabunPSK" w:eastAsia="SimSun" w:hAnsi="TH SarabunPSK" w:cs="TH SarabunPSK"/>
          <w:b/>
          <w:bCs/>
          <w:sz w:val="40"/>
          <w:szCs w:val="40"/>
          <w:cs/>
        </w:rPr>
        <w:t>สภาพทั่วไปและข้อมูลพื้นฐานที่สำคัญขององค์การบริหารส่วนตำบลเมืองยาง</w:t>
      </w:r>
    </w:p>
    <w:p w:rsidR="00560231" w:rsidRPr="00560231" w:rsidRDefault="00560231" w:rsidP="00560231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60231">
        <w:rPr>
          <w:rFonts w:ascii="TH SarabunPSK" w:eastAsia="Times New Roman" w:hAnsi="TH SarabunPSK" w:cs="TH SarabunPSK"/>
          <w:sz w:val="32"/>
          <w:szCs w:val="32"/>
          <w:cs/>
        </w:rPr>
        <w:t>----------------------------------------------------</w:t>
      </w:r>
    </w:p>
    <w:p w:rsidR="00560231" w:rsidRPr="00560231" w:rsidRDefault="00560231" w:rsidP="00560231">
      <w:pPr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60231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D5C876A" wp14:editId="37F6D608">
                <wp:simplePos x="0" y="0"/>
                <wp:positionH relativeFrom="column">
                  <wp:posOffset>7270</wp:posOffset>
                </wp:positionH>
                <wp:positionV relativeFrom="paragraph">
                  <wp:posOffset>142240</wp:posOffset>
                </wp:positionV>
                <wp:extent cx="1728000" cy="457200"/>
                <wp:effectExtent l="0" t="0" r="24765" b="19050"/>
                <wp:wrapNone/>
                <wp:docPr id="15" name="สี่เหลี่ยมผืนผ้า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8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F80" w:rsidRPr="00915F80" w:rsidRDefault="00915F80" w:rsidP="00915F8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15F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ประวัติตำบลเมืองยาง</w:t>
                            </w:r>
                          </w:p>
                          <w:p w:rsidR="00915F80" w:rsidRPr="00B73123" w:rsidRDefault="00915F80" w:rsidP="00560231">
                            <w:pPr>
                              <w:pStyle w:val="a5"/>
                              <w:rPr>
                                <w:rFonts w:cs="BrowalliaUPC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90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C876A" id="สี่เหลี่ยมผืนผ้า 15" o:spid="_x0000_s1027" style="position:absolute;left:0;text-align:left;margin-left:.55pt;margin-top:11.2pt;width:136.05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X4MwgIAAKQFAAAOAAAAZHJzL2Uyb0RvYy54bWysVM1u1DAQviPxDpbvNNnVbn+iZquqpRVS&#10;gUoFcfY6TmLhn2B7N1tOHOERkLiAxAVuSIj0bfIojO3ssgX1AuRg2R7PzDfzfZnDo5UUaMmM5Vrl&#10;eLSTYsQU1QVXVY6fPzt7sI+RdUQVRGjFcnzNLD6a3b932DYZG+tai4IZBEGUzdomx7VzTZYkltZM&#10;ErujG6bAWGojiYOjqZLCkBaiS5GM03Q3abUpGqMpsxZuT6MRz0L8smTUPS1LyxwSOQZsLqwmrHO/&#10;JrNDklWGNDWnAwzyFygk4QqSbkKdEkfQwvA/QklOjba6dDtUy0SXJacs1ADVjNLfqrmqScNCLdAc&#10;22zaZP9fWPpkeWkQL4C7KUaKSOCo77703ff+5m1/86bvvvbd5+HYfeq7j333oe9+9N17v7l513ff&#10;ELhCH9vGZhDuqrk0vhO2udD0pUVKn9REVezYGN3WjBSAfuTfJ7cc/MGCK5q3j3UBKMjC6dDSVWmk&#10;DwjNQqvA3PWGObZyiMLlaG+8n6ZAMAXbZLoH0ggpSLb2box150xL5Dc5NqCMEJ0sL6zzaEi2fjLw&#10;WJxxIZDR7gV3daDCAw9GCz5xgxoN9aTh2ppqfiIMWhIQ21n44nMiJQlCszUpWLRPdsd7oW0k42p5&#10;PjwBFEOUgKiy21mmUOHdmWINtz1G3uNulxD8n8AB3mrdDMEVAqJzPJ3EtMhSIpiX1sAF/GehqT6v&#10;UKjN8cF0PI2904JvbLcaGWKt2bTbzyR3MDsElzn25EfKSeY19lAVoeGOcBH3gFSoQXReZ1GvbjVf&#10;BfWP1wqe6+IaVAi0B6nBaINNrc1rjFoYEzm2rxbEMIzEIwXMH4wmEz9X4iGAQGbbMg+HIEkM7aEQ&#10;KsduvT1xcRYtGsOrGjJFgSl9DOoveRCm/zMiqgE+jIKojji2/KzZPodXv4br7CcAAAD//wMAUEsD&#10;BBQABgAIAAAAIQDZvl2w3AAAAAcBAAAPAAAAZHJzL2Rvd25yZXYueG1sTI7BTsMwEETvSPyDtUjc&#10;qBMTQRviVIiCuLSFBj5gG5skEK+j2G3D37Oc4Dia0ZtXLCfXi6MdQ+dJQzpLQFiqvemo0fD+9nQ1&#10;BxEiksHek9XwbQMsy/OzAnPjT7Szxyo2giEUctTQxjjkUoa6tQ7DzA+WuPvwo8PIcWykGfHEcNdL&#10;lSQ30mFH/NDiYB9aW39VB6fhefHqkYKq16vN47pKXrbp52qr9eXFdH8HItop/o3hV5/VoWSnvT+Q&#10;CaLnnPJQg1IZCK7V7bUCsdewyDKQZSH/+5c/AAAA//8DAFBLAQItABQABgAIAAAAIQC2gziS/gAA&#10;AOEBAAATAAAAAAAAAAAAAAAAAAAAAABbQ29udGVudF9UeXBlc10ueG1sUEsBAi0AFAAGAAgAAAAh&#10;ADj9If/WAAAAlAEAAAsAAAAAAAAAAAAAAAAALwEAAF9yZWxzLy5yZWxzUEsBAi0AFAAGAAgAAAAh&#10;AFO9fgzCAgAApAUAAA4AAAAAAAAAAAAAAAAALgIAAGRycy9lMm9Eb2MueG1sUEsBAi0AFAAGAAgA&#10;AAAhANm+XbDcAAAABwEAAA8AAAAAAAAAAAAAAAAAHAUAAGRycy9kb3ducmV2LnhtbFBLBQYAAAAA&#10;BAAEAPMAAAAlBgAAAAA=&#10;" fillcolor="#767676">
                <v:fill rotate="t" focus="50%" type="gradient"/>
                <v:textbox inset=",2.5mm">
                  <w:txbxContent>
                    <w:p w14:paraId="3815E82B" w14:textId="77777777" w:rsidR="00915F80" w:rsidRPr="00915F80" w:rsidRDefault="00915F80" w:rsidP="00915F8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</w:pPr>
                      <w:r w:rsidRPr="00915F80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ประวัติตำบลเมืองยาง</w:t>
                      </w:r>
                    </w:p>
                    <w:p w14:paraId="3B788BAB" w14:textId="77777777" w:rsidR="00915F80" w:rsidRPr="00B73123" w:rsidRDefault="00915F80" w:rsidP="00560231">
                      <w:pPr>
                        <w:pStyle w:val="a5"/>
                        <w:rPr>
                          <w:rFonts w:cs="BrowalliaUPC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60231" w:rsidRPr="00560231" w:rsidRDefault="00560231" w:rsidP="00560231">
      <w:pPr>
        <w:rPr>
          <w:rFonts w:ascii="TH SarabunPSK" w:eastAsia="Times New Roman" w:hAnsi="TH SarabunPSK" w:cs="TH SarabunPSK"/>
          <w:sz w:val="32"/>
          <w:szCs w:val="32"/>
          <w:cs/>
        </w:rPr>
      </w:pPr>
    </w:p>
    <w:p w:rsidR="00560231" w:rsidRPr="00560231" w:rsidRDefault="00560231" w:rsidP="00560231">
      <w:pPr>
        <w:rPr>
          <w:rFonts w:ascii="TH SarabunPSK" w:eastAsia="Times New Roman" w:hAnsi="TH SarabunPSK" w:cs="TH SarabunPSK"/>
          <w:sz w:val="32"/>
          <w:szCs w:val="32"/>
        </w:rPr>
      </w:pPr>
    </w:p>
    <w:p w:rsidR="00560231" w:rsidRPr="00560231" w:rsidRDefault="00560231" w:rsidP="00560231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023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ตำบลเมืองยาง เป็นเมืองเก่าแก่แต่โบราณเดิมอยู่ในเขตการปกครองของตำบลหนองปล่อง    อำเภอนางรอง  จังหวัดบุรีรัมย์ซึ่งสภาพพื้นที่ของท้องถิ่นจะพบซากวัตถุโบราณมากมายที่ปรากฏให้เห็นในพื้นที่หมู่บ้านเมืองยางซึ่งชื่อเมืองยางนั้นได้มาจากสภาพภูมิประเทศที่มีต้นยางนาจำนวนมากและ ประกอบกับเป็นเมืองโบราณจึงได้ชื่อว่า </w:t>
      </w:r>
      <w:r w:rsidRPr="00560231">
        <w:rPr>
          <w:rFonts w:ascii="TH SarabunPSK" w:eastAsia="Times New Roman" w:hAnsi="TH SarabunPSK" w:cs="TH SarabunPSK"/>
          <w:sz w:val="32"/>
          <w:szCs w:val="32"/>
        </w:rPr>
        <w:t>“</w:t>
      </w:r>
      <w:r w:rsidRPr="00560231">
        <w:rPr>
          <w:rFonts w:ascii="TH SarabunPSK" w:eastAsia="Times New Roman" w:hAnsi="TH SarabunPSK" w:cs="TH SarabunPSK"/>
          <w:sz w:val="32"/>
          <w:szCs w:val="32"/>
          <w:cs/>
        </w:rPr>
        <w:t>เมืองยาง</w:t>
      </w:r>
      <w:r w:rsidRPr="00560231">
        <w:rPr>
          <w:rFonts w:ascii="TH SarabunPSK" w:eastAsia="Times New Roman" w:hAnsi="TH SarabunPSK" w:cs="TH SarabunPSK"/>
          <w:sz w:val="32"/>
          <w:szCs w:val="32"/>
        </w:rPr>
        <w:t xml:space="preserve">” </w:t>
      </w:r>
      <w:r w:rsidRPr="00560231">
        <w:rPr>
          <w:rFonts w:ascii="TH SarabunPSK" w:eastAsia="SimSun" w:hAnsi="TH SarabunPSK" w:cs="TH SarabunPSK" w:hint="cs"/>
          <w:sz w:val="32"/>
          <w:szCs w:val="32"/>
          <w:cs/>
        </w:rPr>
        <w:t xml:space="preserve">ต่อมา </w:t>
      </w:r>
      <w:r w:rsidRPr="00560231">
        <w:rPr>
          <w:rFonts w:ascii="TH SarabunPSK" w:eastAsia="SimSun" w:hAnsi="TH SarabunPSK" w:cs="TH SarabunPSK"/>
          <w:sz w:val="32"/>
          <w:szCs w:val="32"/>
          <w:cs/>
        </w:rPr>
        <w:t>องค์การบริหารส่วนตำบลเมืองยาง</w:t>
      </w:r>
      <w:r w:rsidRPr="00560231">
        <w:rPr>
          <w:rFonts w:ascii="TH SarabunPSK" w:eastAsia="SimSun" w:hAnsi="TH SarabunPSK" w:cs="TH SarabunPSK" w:hint="cs"/>
          <w:sz w:val="32"/>
          <w:szCs w:val="32"/>
          <w:cs/>
        </w:rPr>
        <w:t xml:space="preserve"> </w:t>
      </w:r>
      <w:r w:rsidRPr="00560231">
        <w:rPr>
          <w:rFonts w:ascii="TH SarabunPSK" w:eastAsia="SimSun" w:hAnsi="TH SarabunPSK" w:cs="TH SarabunPSK"/>
          <w:sz w:val="32"/>
          <w:szCs w:val="32"/>
          <w:cs/>
        </w:rPr>
        <w:t>ได้รับการยกฐานะจากสภาตำบลเมืองยางจัดตั้งเป็นองค์การบริหารส่วนตำบลเมืองยาง   เมื่อวันที่  23   กุมภาพันธ์   2540    ตามพระราชกฤษฎีกาที่ประกาศในราชกิจจา</w:t>
      </w:r>
      <w:proofErr w:type="spellStart"/>
      <w:r w:rsidRPr="00560231">
        <w:rPr>
          <w:rFonts w:ascii="TH SarabunPSK" w:eastAsia="SimSun" w:hAnsi="TH SarabunPSK" w:cs="TH SarabunPSK"/>
          <w:sz w:val="32"/>
          <w:szCs w:val="32"/>
          <w:cs/>
        </w:rPr>
        <w:t>นุเบกษา</w:t>
      </w:r>
      <w:proofErr w:type="spellEnd"/>
      <w:r w:rsidRPr="00560231">
        <w:rPr>
          <w:rFonts w:ascii="TH SarabunPSK" w:eastAsia="SimSun" w:hAnsi="TH SarabunPSK" w:cs="TH SarabunPSK"/>
          <w:sz w:val="32"/>
          <w:szCs w:val="32"/>
          <w:cs/>
        </w:rPr>
        <w:t xml:space="preserve">  ฉบับประกาศทั่วไป เล่มที่ 113 ตอนพิเศษ 52 ง  ลงวันที่  25  ธันวาคม</w:t>
      </w:r>
      <w:r w:rsidRPr="00560231">
        <w:rPr>
          <w:rFonts w:ascii="TH SarabunPSK" w:eastAsia="SimSun" w:hAnsi="TH SarabunPSK" w:cs="TH SarabunPSK"/>
          <w:sz w:val="32"/>
          <w:szCs w:val="32"/>
        </w:rPr>
        <w:t xml:space="preserve">  2539  </w:t>
      </w:r>
      <w:r w:rsidRPr="005602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</w:p>
    <w:p w:rsidR="00560231" w:rsidRPr="00560231" w:rsidRDefault="00560231" w:rsidP="00560231">
      <w:pPr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560231">
        <w:rPr>
          <w:rFonts w:ascii="TH SarabunPSK" w:eastAsia="Times New Roman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6AE5E50" wp14:editId="7D3917E4">
                <wp:simplePos x="0" y="0"/>
                <wp:positionH relativeFrom="column">
                  <wp:posOffset>43200</wp:posOffset>
                </wp:positionH>
                <wp:positionV relativeFrom="paragraph">
                  <wp:posOffset>38050</wp:posOffset>
                </wp:positionV>
                <wp:extent cx="1692000" cy="457200"/>
                <wp:effectExtent l="0" t="0" r="22860" b="19050"/>
                <wp:wrapNone/>
                <wp:docPr id="4" name="สี่เหลี่ยมผืนผ้า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000" cy="4572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5F80" w:rsidRPr="00A3590B" w:rsidRDefault="00915F80" w:rsidP="00560231">
                            <w:pPr>
                              <w:pStyle w:val="a5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cs="BrowalliaUPC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วิสัยทัศน์การพัฒนา</w:t>
                            </w:r>
                          </w:p>
                        </w:txbxContent>
                      </wps:txbx>
                      <wps:bodyPr rot="0" vert="horz" wrap="square" lIns="91440" tIns="10800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5E50" id="สี่เหลี่ยมผืนผ้า 4" o:spid="_x0000_s1028" style="position:absolute;left:0;text-align:left;margin-left:3.4pt;margin-top:3pt;width:133.25pt;height:36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Ob0wAIAAKMFAAAOAAAAZHJzL2Uyb0RvYy54bWysVM1u1DAQviPxDpbvNJtltz9Rs1XV0gqp&#10;QKWCOHsdJ7FwbGN7N1tOHOERkLiAxAVuSIj0bfIojO3ssgVxAXKwZjyemW9mvszh0aoRaMmM5Urm&#10;ON0ZYcQkVQWXVY6fPT27t4+RdUQWRCjJcnzNLD6a3b1z2OqMjVWtRMEMgiDSZq3Oce2czpLE0po1&#10;xO4ozSQYS2Ua4kA1VVIY0kL0RiTj0Wg3aZUptFGUWQu3p9GIZyF+WTLqnpSlZQ6JHAM2F04Tzrk/&#10;k9khySpDdM3pAIP8BYqGcAlJN6FOiSNoYfhvoRpOjbKqdDtUNYkqS05ZqAGqSUe/VHNVE81CLdAc&#10;qzdtsv8vLH28vDSIFzmeYCRJAyPqu899962/edPfvO67L333aVC7j333oe/e9933vnvnhZu3ffcV&#10;TXwXW20zCHalL43vg9UXir6wSKqTmsiKHRuj2pqRArCn/n1yy8ErFlzRvH2kCgBBFk6Fhq5K0/iA&#10;0Cq0CnO73syNrRyicJnuHgAXYLwUbJPpHighBcnW3tpYd85Ug7yQYwO8CNHJ8sI6j4Zk6yfDFIsz&#10;LgQyyj3nrg6D8MCD0YJPFJBWUM8oXFtTzU+EQUsCVDsLX3xOmoYEmtmaFCzaJ7vjvWkkH5fL8+EJ&#10;oBiiBESV3c4yhQr/nCnWcNsj9R5/dgnB/wkc4K3WzRBcIhh0jqeTmBZZSgQDYsVxh18jNNXnFRK1&#10;OT6Yjqexd0rwje1WI0Os9TTt9rOGO9gcgjc53o8ZQ5M9xx7IIsiOcBFlQCrkQDrPs8hXt5qvAvfv&#10;rxk8V8U1sBDGHqgGiw2EWplXGLWwJHJsXy6IYRiJhxImf5BOJn6rBCUdeRwYmW3TPCiBkxj6QyFW&#10;jt1aPHFxFS204VUNqSLDpDoG+pc8MNP/GhHWgB82QaRH3Fp+1Wzr4dXP3Tr7AQAA//8DAFBLAwQU&#10;AAYACAAAACEAWQOIod4AAAAGAQAADwAAAGRycy9kb3ducmV2LnhtbEyPzU7DMBCE75V4B2uRuLUO&#10;rdSGEKeqQBygQi2hD+DGmx9hr6PYbQNPz3Kip9VoRjPf5uvRWXHGIXSeFNzPEhBIlTcdNQoOny/T&#10;FESImoy2nlDBNwZYFzeTXGfGX+gDz2VsBJdQyLSCNsY+kzJULTodZr5HYq/2g9OR5dBIM+gLlzsr&#10;50mylE53xAut7vGpxeqrPDkFZS1fH97et/Uh2vRn/7ypPW13St3djptHEBHH+B+GP3xGh4KZjv5E&#10;JgirYMngkQ8/xO58tViAOCpYpQnIIpfX+MUvAAAA//8DAFBLAQItABQABgAIAAAAIQC2gziS/gAA&#10;AOEBAAATAAAAAAAAAAAAAAAAAAAAAABbQ29udGVudF9UeXBlc10ueG1sUEsBAi0AFAAGAAgAAAAh&#10;ADj9If/WAAAAlAEAAAsAAAAAAAAAAAAAAAAALwEAAF9yZWxzLy5yZWxzUEsBAi0AFAAGAAgAAAAh&#10;ADxs5vTAAgAAowUAAA4AAAAAAAAAAAAAAAAALgIAAGRycy9lMm9Eb2MueG1sUEsBAi0AFAAGAAgA&#10;AAAhAFkDiKHeAAAABgEAAA8AAAAAAAAAAAAAAAAAGgUAAGRycy9kb3ducmV2LnhtbFBLBQYAAAAA&#10;BAAEAPMAAAAlBgAAAAA=&#10;" fillcolor="#767676">
                <v:fill rotate="t" focus="50%" type="gradient"/>
                <v:textbox inset=",3mm">
                  <w:txbxContent>
                    <w:p w14:paraId="42C4B386" w14:textId="77777777" w:rsidR="00915F80" w:rsidRPr="00A3590B" w:rsidRDefault="00915F80" w:rsidP="00560231">
                      <w:pPr>
                        <w:pStyle w:val="a5"/>
                        <w:rPr>
                          <w:b/>
                          <w:bCs/>
                        </w:rPr>
                      </w:pPr>
                      <w:r>
                        <w:rPr>
                          <w:rFonts w:cs="BrowalliaUPC" w:hint="cs"/>
                          <w:b/>
                          <w:bCs/>
                          <w:sz w:val="36"/>
                          <w:szCs w:val="36"/>
                          <w:cs/>
                        </w:rPr>
                        <w:t>วิสัยทัศน์การพัฒนา</w:t>
                      </w:r>
                    </w:p>
                  </w:txbxContent>
                </v:textbox>
              </v:rect>
            </w:pict>
          </mc:Fallback>
        </mc:AlternateContent>
      </w:r>
    </w:p>
    <w:p w:rsidR="00560231" w:rsidRPr="00560231" w:rsidRDefault="00560231" w:rsidP="00560231">
      <w:pPr>
        <w:ind w:left="1080"/>
        <w:jc w:val="center"/>
        <w:rPr>
          <w:rFonts w:ascii="TH SarabunPSK" w:eastAsia="SimSun" w:hAnsi="TH SarabunPSK" w:cs="TH SarabunPSK"/>
          <w:sz w:val="32"/>
          <w:szCs w:val="32"/>
          <w:cs/>
        </w:rPr>
      </w:pPr>
    </w:p>
    <w:p w:rsidR="00560231" w:rsidRDefault="00560231" w:rsidP="00560231">
      <w:pPr>
        <w:tabs>
          <w:tab w:val="left" w:pos="1134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56023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560231">
        <w:rPr>
          <w:rFonts w:ascii="TH SarabunPSK" w:eastAsia="Times New Roman" w:hAnsi="TH SarabunPSK" w:cs="TH SarabunPSK"/>
          <w:b/>
          <w:bCs/>
          <w:sz w:val="32"/>
          <w:szCs w:val="32"/>
        </w:rPr>
        <w:t>“</w:t>
      </w:r>
      <w:r w:rsidRPr="0056023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เมืองยางเมืองน่าอยู่ คู่เกษตรอินทรีย์ สุขภาพดีถ้วนหน้า มีการศึกษาดี อยู่อย่างวิถีไทย ใส่ใจสิ่งแวดล้อม</w:t>
      </w:r>
      <w:r w:rsidRPr="00560231">
        <w:rPr>
          <w:rFonts w:ascii="TH SarabunPSK" w:eastAsia="Times New Roman" w:hAnsi="TH SarabunPSK" w:cs="TH SarabunPSK"/>
          <w:b/>
          <w:bCs/>
          <w:sz w:val="32"/>
          <w:szCs w:val="32"/>
        </w:rPr>
        <w:t>”</w:t>
      </w:r>
    </w:p>
    <w:p w:rsidR="00915F80" w:rsidRPr="00560231" w:rsidRDefault="00915F80" w:rsidP="00915F80">
      <w:pPr>
        <w:tabs>
          <w:tab w:val="left" w:pos="1134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proofErr w:type="spellStart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1. จัดให้มีโครงสร้างพื้นฐานครอบคลุมทุกพื้นที่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ab/>
        <w:t xml:space="preserve">    </w:t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จัดให้มีแหล่งน้ำอย่างเพียงพอ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3.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จัดให้มีระบบประปาอย่างเพียงพอและครอบคลุมทุกพื้นที่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4. จัดให้มีโคมไฟฟ้าและแสงสว่างอย่างทั่วถึง</w:t>
      </w:r>
    </w:p>
    <w:p w:rsidR="00915F80" w:rsidRPr="00915F80" w:rsidRDefault="00915F80" w:rsidP="00915F80">
      <w:pPr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แผนยุทธศาสตร์การพัฒนา</w:t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ขององค์การบริหารส่วนตำบลเมืองยาง</w:t>
      </w:r>
    </w:p>
    <w:p w:rsidR="00915F80" w:rsidRPr="00915F80" w:rsidRDefault="00915F80" w:rsidP="00915F80">
      <w:pPr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ยุทธศาสตร์</w:t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 1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การพัฒนาด้านโครงสร้างพื้นฐานและระบบสาธารณูปโภค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4"/>
          <w:szCs w:val="4"/>
        </w:rPr>
      </w:pP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เป้าประสงค์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เมืองยางน่าอยู่ มีโครงสร้างพื้นฐานและระบบสาธารณูปโภคครอบคลุมทั่วถึง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 xml:space="preserve">ตัวชี้วัดระดับเป้าประสงค์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ร้อยละที่เพิ่มขึ้นของการพัฒนาด้านโครงสร้างพื้นฐาน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      และระบบสาธารณูปโภคภายในตำบล  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ยุทธศาสตร์ที่ 2</w:t>
      </w:r>
      <w:r w:rsidRPr="00915F8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การพัฒนาด้านคุณภาพชีวิต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6"/>
          <w:szCs w:val="6"/>
        </w:rPr>
      </w:pP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1.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ส่งเสริมด้านสาธารณสุข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2. ส่งเสริมด้านคุณภาพชีวิตของประชาชน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3. ส่งเสริมด้านการเมืองและความเข้มแข็งของชุมชน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4.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การป้องกันและบรรเทาสาธารณภัย</w:t>
      </w:r>
    </w:p>
    <w:p w:rsidR="00915F80" w:rsidRPr="00915F80" w:rsidRDefault="00915F80" w:rsidP="00915F80">
      <w:pPr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5. ส่งเสริมการศึกษา กีฬาและนันทนาการ</w:t>
      </w:r>
    </w:p>
    <w:p w:rsidR="00915F80" w:rsidRPr="00915F80" w:rsidRDefault="00915F80" w:rsidP="00915F80">
      <w:pPr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6.  </w:t>
      </w:r>
      <w:proofErr w:type="gramStart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ส่งเสริมศาสนา  วัฒนธรรม</w:t>
      </w:r>
      <w:proofErr w:type="gramEnd"/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และประเพณีอันดีงามของท้องถิ่น</w:t>
      </w:r>
    </w:p>
    <w:p w:rsidR="00915F80" w:rsidRPr="00915F80" w:rsidRDefault="00915F80" w:rsidP="00915F80">
      <w:pPr>
        <w:rPr>
          <w:rFonts w:ascii="TH SarabunPSK" w:eastAsia="Times New Roman" w:hAnsi="TH SarabunPSK" w:cs="TH SarabunPSK"/>
          <w:sz w:val="4"/>
          <w:szCs w:val="4"/>
          <w:cs/>
        </w:rPr>
      </w:pP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เป้าประสงค์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ประชาชนในตำบลมีคุณภาพชีวิตที่ดีและสังคมน่าอยู่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4"/>
          <w:szCs w:val="4"/>
        </w:rPr>
      </w:pPr>
    </w:p>
    <w:p w:rsidR="008E641B" w:rsidRDefault="008E641B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87866F8" wp14:editId="078D9C70">
                <wp:simplePos x="0" y="0"/>
                <wp:positionH relativeFrom="column">
                  <wp:posOffset>5450400</wp:posOffset>
                </wp:positionH>
                <wp:positionV relativeFrom="paragraph">
                  <wp:posOffset>-359625</wp:posOffset>
                </wp:positionV>
                <wp:extent cx="640800" cy="352800"/>
                <wp:effectExtent l="0" t="0" r="6985" b="9525"/>
                <wp:wrapNone/>
                <wp:docPr id="19" name="สี่เหลี่ยมผืนผ้า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641B" w:rsidRPr="000A7D66" w:rsidRDefault="008E641B" w:rsidP="008E64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7866F8" id="สี่เหลี่ยมผืนผ้า 19" o:spid="_x0000_s1029" style="position:absolute;margin-left:429.15pt;margin-top:-28.3pt;width:50.45pt;height:27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VLAoAIAAPsEAAAOAAAAZHJzL2Uyb0RvYy54bWysVM1uEzEQviPxDpbvdJOQlnaVTRW1CkKq&#10;2kot6nni9WZX8trGdrIbThzhESpxAYkL3JAQ27fZR2Hs3TSlcELk4Mx4xvPzzTc7Oa5LQdbc2ELJ&#10;hA73BpRwyVRayGVCX1/Pnx1SYh3IFISSPKEbbunx9OmTSaVjPlK5Eik3BINIG1c6oblzOo4iy3Je&#10;gt1Tmks0ZsqU4FA1yyg1UGH0UkSjweAgqpRJtVGMW4u3p52RTkP8LOPMXWSZ5Y6IhGJtLpwmnAt/&#10;RtMJxEsDOi9YXwb8QxUlFBKT3oc6BQdkZYo/QpUFM8qqzO0xVUYqywrGQw/YzXDwqJurHDQPvSA4&#10;Vt/DZP9fWHa+vjSkSHF2R5RIKHFGbfO1bX60d+/bu3dt861tvvRq87ltPrXNx7b52Ta3Xrj70Dbf&#10;CT5FHCttYwx3pS9Nr1kUPSh1Zkr/j+2SOmC/ucee144wvDwYDw4HOCGGpuf7Iy9jlGj3WBvrXnJV&#10;Ei8k1OBoA+KwPrOuc926+FxWiSKdF0IEZWNPhCFrQBYgeVJVUSLAOrxM6Dz8+my/PROSVAkd7Y9D&#10;YYD0zAQ4rLHUCJiVS0pALJH3zJlQi1Q+IxYDsa/lFGzeJQ1h+xRCejsP5OxL99B1YHnJ1Ys6jGTs&#10;X/ibhUo3OCajOv5azeYFxj/DFi7BIGEROFxCd4FHJhQWrXqJklyZt3+79/7II7RSUuECYENvVmA4&#10;IvNKIsOOhuOx35igjPdfjFAxDy2Lhxa5Kk8UojvEddcsiN7fia2YGVXe4K7OfFY0gWSYu4OuV05c&#10;t5i47YzPZsENt0SDO5NXmvngW2Sv6xswuqeCQw6dq+2yQPyIEZ2vfynVbOVUVgS67HBFmnkFNywQ&#10;rv8a+BV+qAev3Tdr+gsAAP//AwBQSwMEFAAGAAgAAAAhAIOjSALeAAAACgEAAA8AAABkcnMvZG93&#10;bnJldi54bWxMj8FOwzAMhu9Ie4fIk7htaTe16krTCSHBiQN0iLPbmLRak1RJ1pa3J5zgaPvT7++v&#10;zqse2UzOD9YISPcJMDKdlYNRAj4uz7sCmA9oJI7WkIBv8nCuN3cVltIu5p3mJigWQ4wvUUAfwlRy&#10;7rueNPq9ncjE25d1GkMcneLS4RLD9cgPSZJzjYOJH3qc6Kmn7trctID5NX1r5fHzqpqXoNyC7ajQ&#10;CXG/XR8fgAVawx8Mv/pRHero1NqbkZ6NAoqsOEZUwC7Lc2CROGWnA7A2btIEeF3x/xXqHwAAAP//&#10;AwBQSwECLQAUAAYACAAAACEAtoM4kv4AAADhAQAAEwAAAAAAAAAAAAAAAAAAAAAAW0NvbnRlbnRf&#10;VHlwZXNdLnhtbFBLAQItABQABgAIAAAAIQA4/SH/1gAAAJQBAAALAAAAAAAAAAAAAAAAAC8BAABf&#10;cmVscy8ucmVsc1BLAQItABQABgAIAAAAIQCxuVLAoAIAAPsEAAAOAAAAAAAAAAAAAAAAAC4CAABk&#10;cnMvZTJvRG9jLnhtbFBLAQItABQABgAIAAAAIQCDo0gC3gAAAAoBAAAPAAAAAAAAAAAAAAAAAPoE&#10;AABkcnMvZG93bnJldi54bWxQSwUGAAAAAAQABADzAAAABQYAAAAA&#10;" fillcolor="window" stroked="f" strokeweight="2pt">
                <v:textbox>
                  <w:txbxContent>
                    <w:p w14:paraId="277E9440" w14:textId="3583AE4C" w:rsidR="008E641B" w:rsidRPr="000A7D66" w:rsidRDefault="008E641B" w:rsidP="008E641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  <w:r w:rsidR="00915F80"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915F80"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915F80"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0"/>
          <w:szCs w:val="30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ตัวชี้วัดระดับเป้าประสงค์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0"/>
          <w:szCs w:val="30"/>
          <w:cs/>
        </w:rPr>
        <w:t>ระดับคุณภาพชีวิตของประชาชนภายในตำบลเมืองยางเพิ่มขึ้นอย่างต่อเนื่อง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>3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การพัฒนาด้านเศรษฐกิจ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1. ส่งเสริมอาชีพเพื่อเพิ่มรายได้ให้ประชาชน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>2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. ขยายโอกาสในการประกอบอาชีพทางการเกษตรตามแนวปรัชญาเศรษฐกิจพอเพียง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เป้าประสงค์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ประชาชนในตำบลเมืองยางมีอาชีพทางการเกษตรตามแนวปรัชญาเศรษฐกิจพอเพียง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              และมีรายได้เพิ่มมากขึ้น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4"/>
          <w:szCs w:val="4"/>
        </w:rPr>
      </w:pP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4"/>
          <w:szCs w:val="4"/>
          <w:cs/>
        </w:rPr>
      </w:pPr>
    </w:p>
    <w:p w:rsidR="00915F80" w:rsidRPr="00915F80" w:rsidRDefault="00915F80" w:rsidP="00915F80">
      <w:pPr>
        <w:tabs>
          <w:tab w:val="left" w:pos="720"/>
          <w:tab w:val="left" w:pos="1080"/>
        </w:tabs>
        <w:jc w:val="thaiDistribute"/>
        <w:rPr>
          <w:rFonts w:ascii="TH SarabunPSK" w:eastAsia="Times New Roman" w:hAnsi="TH SarabunPSK" w:cs="TH SarabunPSK"/>
          <w:sz w:val="30"/>
          <w:szCs w:val="30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ตัวชี้วัดระดับเป้าประสงค์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0"/>
          <w:szCs w:val="30"/>
          <w:cs/>
        </w:rPr>
        <w:t>ระดับการพัฒนาด้านอาชีพและการพัฒนารายได้เพิ่มมากขึ้นอย่างต่อเนื่อง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ยุทธศาสตร์ที่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4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การพัฒนาด้านการบริหารจัดการ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กิจ</w:t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ปรับปรุงสถานที่ทำงานให้น่าอยู่  พัฒนาความรู้  และเน้นคุณธรรมจริยธรรมที่ดีในองค์กร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เป้าประสงค์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1. ส่งเสริมและพัฒนาความรู้ของผู้บริหาร สมาชิกสภา พนักงาน และลูกจ้างในองค์กร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   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2. การป้องกันและปราบปรามการทุจริต คอร์รัปชั่นอย่างยั่งยืน</w:t>
      </w:r>
    </w:p>
    <w:p w:rsidR="00915F80" w:rsidRPr="00915F80" w:rsidRDefault="00915F80" w:rsidP="00915F80">
      <w:pPr>
        <w:tabs>
          <w:tab w:val="left" w:pos="720"/>
        </w:tabs>
        <w:ind w:left="1701" w:hanging="621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3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. การปรับปรุงสถานที่ทำงานและจัดหาวัสดุ อุปกรณ์ ครุภัณฑ์ในการปฏิบัติงาน</w:t>
      </w:r>
    </w:p>
    <w:p w:rsidR="00915F80" w:rsidRPr="00915F80" w:rsidRDefault="00915F80" w:rsidP="00915F80">
      <w:pPr>
        <w:tabs>
          <w:tab w:val="left" w:pos="720"/>
        </w:tabs>
        <w:ind w:left="1701" w:hanging="621"/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 ให้มีประสิทธิภาพ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 xml:space="preserve">ยุทธศาสตร์ที่ </w:t>
      </w:r>
      <w:r w:rsidRPr="00915F80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>5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การพัฒนาด้านทรัพยากรธรรมชาติและสิ่งแวดล้อม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proofErr w:type="spellStart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พันธ</w:t>
      </w:r>
      <w:proofErr w:type="spellEnd"/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กิจ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1. การสร้างจิตสำนึกในการอนุรักษ์ทรัพยากรธรรมชาติและสิ่งแวดล้อม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     </w:t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2.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การปรับปรุงภูมิทัศน์ในพื้นที่ให้น่าอยู่อย่างยั่งยืน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เป้าประสงค์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ทรัพยากรธรรมชาติและสิ่งแวดล้อมในตำบลเมืองยางได้รับการพัฒนาอย่างยั่งยืน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  <w:t>ตัวชี้วัดระดับเป้าประสงค์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ร้อยละการอนุรักษ์ ฟื้นฟูทรัพยากรธรรมชาติและสิ่งแวดล้อมเพิ่มขึ้น</w:t>
      </w:r>
    </w:p>
    <w:p w:rsidR="00915F80" w:rsidRPr="00915F80" w:rsidRDefault="00915F80" w:rsidP="00915F80">
      <w:pPr>
        <w:tabs>
          <w:tab w:val="left" w:pos="720"/>
          <w:tab w:val="left" w:pos="1080"/>
        </w:tabs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 xml:space="preserve">  อย่างยั่งยืน</w:t>
      </w:r>
    </w:p>
    <w:p w:rsidR="00915F80" w:rsidRPr="00915F80" w:rsidRDefault="00915F80" w:rsidP="00915F80">
      <w:pPr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การวิเคราะห์เพื่อพัฒนาท้องถิ่น</w:t>
      </w:r>
    </w:p>
    <w:p w:rsidR="00915F80" w:rsidRPr="00915F80" w:rsidRDefault="00915F80" w:rsidP="00915F80">
      <w:pPr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3.1 การวิเคราะห์กรอบการจัดทำยุทธศาสตร์ขององค์กรปกครองส่วนท้องถิ่น</w:t>
      </w:r>
    </w:p>
    <w:p w:rsidR="00915F80" w:rsidRPr="00915F80" w:rsidRDefault="00915F80" w:rsidP="00915F8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ในการจัดทำแผนพัฒนาท้องถิ่นสี่ปีของ</w:t>
      </w:r>
      <w:r w:rsidR="001A225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proofErr w:type="spellStart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.เมืองยาง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ได้ใช้การวิเคราะห์ 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SWOT Analysis/Demand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915F80">
        <w:rPr>
          <w:rFonts w:ascii="TH SarabunPSK" w:eastAsia="Times New Roman" w:hAnsi="TH SarabunPSK" w:cs="TH SarabunPSK"/>
          <w:sz w:val="32"/>
          <w:szCs w:val="32"/>
        </w:rPr>
        <w:t>Demand Analysis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)/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Global Demand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และ 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Trend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ปัจจัยและส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ถ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านการณ์การเปลี่ยนแปลงที่มีผลต่อการพัฒนา อย่างน้อยต้องประกอบด้วย การวิเคราะห์ศักยภาพด้านเศรษฐกิจ ด้านสังคม ด้านทรัพย์ธรรมชาติและสิ่งแวดล้อม 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ซึ่งมีรายละเอียดดังนี้</w:t>
      </w:r>
    </w:p>
    <w:p w:rsidR="00915F80" w:rsidRPr="00915F80" w:rsidRDefault="00915F80" w:rsidP="00915F80">
      <w:pPr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915F80" w:rsidRPr="00915F80" w:rsidRDefault="00915F80" w:rsidP="00915F80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1)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จุดแข็ง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(S : Strength)</w:t>
      </w:r>
    </w:p>
    <w:p w:rsidR="00915F80" w:rsidRPr="00915F80" w:rsidRDefault="00915F80" w:rsidP="00915F8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1.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มีเส้นทางสัญจรเป็นไปด้วยความสะดวก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เนื่องจากมีถนนทางหลวงแผ่นดินเส้นทางจาก</w:t>
      </w:r>
    </w:p>
    <w:p w:rsidR="00915F80" w:rsidRPr="00915F80" w:rsidRDefault="00915F80" w:rsidP="00915F80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บ้านกระเดื่อง – หนองปล่อง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ถนนลาดยางเชื่อมกับจังหวัดบุรีรัมย์และอำเภอนางรอง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     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ab/>
        <w:t>2.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มีอาคาร  สถานที่ วัสดุอุปกรณ์เครื่องมือใช้งานที่เพียงพอและทันสมัย</w:t>
      </w:r>
    </w:p>
    <w:p w:rsidR="00915F80" w:rsidRPr="00915F80" w:rsidRDefault="00915F80" w:rsidP="00915F8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มีการแบ่งส่วนราชการชัดเจน</w:t>
      </w:r>
    </w:p>
    <w:p w:rsidR="00915F80" w:rsidRPr="00915F80" w:rsidRDefault="00915F80" w:rsidP="00915F80">
      <w:pPr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มีบุคลากรเพียงพอและมีศักย์ภาพ   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มีหน่วยงานที่เป็นแหล่งความรู้ ระดับประเทศ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(ศูนย์เพาะเลี้ยงเนื้อเยื่อ)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6. </w:t>
      </w:r>
      <w:proofErr w:type="gramStart"/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กฎหมาย  ระเบียบ</w:t>
      </w:r>
      <w:proofErr w:type="gramEnd"/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  เอื้อให้มีการพัฒนา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ได้ด้วยตัวองค์กร (จัดซื้อ จัดจ้าง การบริหาร)</w:t>
      </w:r>
    </w:p>
    <w:p w:rsidR="00915F80" w:rsidRPr="00915F80" w:rsidRDefault="008E641B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596F61" wp14:editId="2585395D">
                <wp:simplePos x="0" y="0"/>
                <wp:positionH relativeFrom="column">
                  <wp:posOffset>5356800</wp:posOffset>
                </wp:positionH>
                <wp:positionV relativeFrom="paragraph">
                  <wp:posOffset>-532800</wp:posOffset>
                </wp:positionV>
                <wp:extent cx="640800" cy="352800"/>
                <wp:effectExtent l="0" t="0" r="6985" b="9525"/>
                <wp:wrapNone/>
                <wp:docPr id="20" name="สี่เหลี่ยมผืนผ้า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641B" w:rsidRPr="000A7D66" w:rsidRDefault="008E641B" w:rsidP="008E64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596F61" id="สี่เหลี่ยมผืนผ้า 20" o:spid="_x0000_s1030" style="position:absolute;margin-left:421.8pt;margin-top:-41.95pt;width:50.45pt;height:27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BCWnQIAAPsEAAAOAAAAZHJzL2Uyb0RvYy54bWysVE9v0zAUvyPxHSzfWdrSjhE1napNRUjT&#10;NmlDO7uO00Ry/IztNiknjvARkLiAxAVuSIjs2+Sj8Oyk6xicED247/n9//n3Mj2uS0k2wtgCVEKH&#10;BwNKhOKQFmqV0FfXiydHlFjHVMokKJHQrbD0ePb40bTSsRhBDjIVhmASZeNKJzR3TsdRZHkuSmYP&#10;QAuFxgxMyRyqZhWlhlWYvZTRaDA4jCowqTbAhbV4e9oZ6SzkzzLB3UWWWeGITCj25sJpwrn0ZzSb&#10;snhlmM4L3rfB/qGLkhUKi96lOmWOkbUp/khVFtyAhcwdcCgjyLKCizADTjMcPJjmKmdahFkQHKvv&#10;YLL/Ly0/31waUqQJHSE8ipX4Rm3ztW1+tLfv2tu3bfOtbb70avO5bT61zce2+dk2H7xw+75tvhMM&#10;RRwrbWNMd6UvTa9ZFD0odWZK/4/jkjpgv73DXtSOcLw8HA+OBtgCR9PTycjLmCXaB2tj3QsBJfFC&#10;Qg0+bUCcbc6s61x3Lr6WBVmki0LKoGztiTRkw5AFSJ4UKkoksw4vE7oIv77ab2FSkQqBmYxDYwzp&#10;mUnmsMdSI2BWrShhcoW8586EXhT4itgMi30vp8zmXdGQti8hlbeLQM6+dQ9dB5aXXL2sw5NMfIS/&#10;WUK6xWcy0PHXar4oMP8ZjnDJDBIWgcMldBd4ZBKwaeglSnIwb/527/2RR2ilpMIFwIFer5kRiMxL&#10;hQx7PhyP/cYEZTx55vlh7luW9y1qXZ4AojvEddc8iN7fyZ2YGShvcFfnviqamOJYu4OuV05ct5i4&#10;7VzM58ENt0Qzd6auNPfJd8he1zfM6J4KDjl0DrtlYfEDRnS+PlLBfO0gKwJd9rgizbyCGxYI138N&#10;/Arf14PX/ps1+wUAAP//AwBQSwMEFAAGAAgAAAAhAMcxhiPeAAAACwEAAA8AAABkcnMvZG93bnJl&#10;di54bWxMj8tOwzAQRfdI/IM1SOxap02o0hCnQkiwYgEBsZ7ExonqR2S7Sfh7hhUsZ+bozrn1abWG&#10;zSrE0TsBu20GTLney9FpAR/vT5sSWEzoJBrvlIBvFeHUXF/VWEm/uDc1t0kzCnGxQgFDSlPFeewH&#10;ZTFu/aQc3b58sJhoDJrLgAuFW8P3WXbgFkdHHwac1OOg+nN7sQLml91rJ/PPs26fkw4LdkZjEOL2&#10;Zn24B5bUmv5g+NUndWjIqfMXJyMzAsoiPxAqYFPmR2BEHIviDlhHm32ZA29q/r9D8wMAAP//AwBQ&#10;SwECLQAUAAYACAAAACEAtoM4kv4AAADhAQAAEwAAAAAAAAAAAAAAAAAAAAAAW0NvbnRlbnRfVHlw&#10;ZXNdLnhtbFBLAQItABQABgAIAAAAIQA4/SH/1gAAAJQBAAALAAAAAAAAAAAAAAAAAC8BAABfcmVs&#10;cy8ucmVsc1BLAQItABQABgAIAAAAIQD/OBCWnQIAAPsEAAAOAAAAAAAAAAAAAAAAAC4CAABkcnMv&#10;ZTJvRG9jLnhtbFBLAQItABQABgAIAAAAIQDHMYYj3gAAAAsBAAAPAAAAAAAAAAAAAAAAAPcEAABk&#10;cnMvZG93bnJldi54bWxQSwUGAAAAAAQABADzAAAAAgYAAAAA&#10;" fillcolor="window" stroked="f" strokeweight="2pt">
                <v:textbox>
                  <w:txbxContent>
                    <w:p w14:paraId="37383890" w14:textId="4031ADAD" w:rsidR="008E641B" w:rsidRPr="000A7D66" w:rsidRDefault="008E641B" w:rsidP="008E641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915F80"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="00915F80"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7. </w:t>
      </w:r>
      <w:r w:rsidR="00915F80" w:rsidRPr="00915F80">
        <w:rPr>
          <w:rFonts w:ascii="TH SarabunPSK" w:eastAsia="Times New Roman" w:hAnsi="TH SarabunPSK" w:cs="TH SarabunPSK"/>
          <w:sz w:val="32"/>
          <w:szCs w:val="32"/>
          <w:cs/>
        </w:rPr>
        <w:t>มีแรงงานจำนวนมาก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8.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ประชาชนยังยึดมั่นในขนบธรรมเนียมประเพณีและวัฒนธรรมท้องถิ่น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9.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มีการกระจายอำนาจจาก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ส่วนภูมิภาคสู่ท้องถิ่น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2) จุดอ่อน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(W : Weakness)</w:t>
      </w:r>
    </w:p>
    <w:p w:rsidR="00915F80" w:rsidRPr="00915F80" w:rsidRDefault="00915F80" w:rsidP="00915F80">
      <w:pPr>
        <w:ind w:left="720"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1. คนในวัยทำงาน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คนหนุ่มสาวอพยพไปหางานทำในเมืองและต่างประเทศ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2.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 ราษฎรยากจน  ส่วนใหญ่ประชาชนประกอบอาชีพทางการเกษตรเพียงอย่างเดียวทำให้ขาดรายได้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3.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 ประชาชนไม่สามารถรวมกลุ่มกันเพื่อดำเนินการด้านเศรษฐกิจของชุมชนในรูปของกลุ่มอาชีพ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อย่างเข้มแข็ง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4.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 ขาดแหล่งเก็บกักน้ำเพื่อการอุปโภค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บริโภคและเพื่อการเกษตรไม่เพียงพอ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ขุด คู คลอง ห้วย สระ</w:t>
      </w: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ขาดสถานศึกษาระดับฝึกอาชีพ  ขาดแหล่งงานรองรับแรงงานว่างงานนอกฤดูกาล</w:t>
      </w: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ไม่มีสถานประกอบกิจการขนาดใหญ่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ไม่มีโรงงานในพื้นที่ 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7.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แหล่งเงินทุนต่างๆ มีน้อยประชาชนไม่ได้รับความสะดวกในการติดต่อ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 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8.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ที่ดินมีราคาสูงถ้าจะพัฒนาในด้านการเกษตรและภาคอุตสาหกรรมต้องใช้งบประมาณจำนวนมาก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9.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โครงสร้างพื้นฐานยังดำเนินการไม่ครบถ้วน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เพราะงบประมาณมีจำนวนจำกัด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</w:rPr>
        <w:tab/>
        <w:t xml:space="preserve">10.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เด็กและเยาวชนบางส่วนมีพฤติกรรมที่เสี่ยงต่อการเสพสารเสพติด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11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. ประชาชนยังขาดความเอาใจใส่ดูแลสุขภาพของตน</w:t>
      </w:r>
    </w:p>
    <w:p w:rsidR="00915F80" w:rsidRPr="00915F80" w:rsidRDefault="00915F80" w:rsidP="00915F80">
      <w:pPr>
        <w:tabs>
          <w:tab w:val="left" w:pos="720"/>
        </w:tabs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ab/>
        <w:t>12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. ประชาชนยังมีค่านิยมที่ใช้สารเคมีในการเพิ่มผลผลิตการเกษตร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13.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เกษตรกรขาดการเรียนรู้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ในการ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พึ่งตนเอง</w:t>
      </w:r>
    </w:p>
    <w:p w:rsidR="00915F80" w:rsidRPr="00915F80" w:rsidRDefault="00915F80" w:rsidP="008E641B">
      <w:pPr>
        <w:ind w:left="720"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3)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โอกาส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(O : Opportunity)</w:t>
      </w:r>
    </w:p>
    <w:p w:rsidR="00915F80" w:rsidRPr="00915F80" w:rsidRDefault="00915F80" w:rsidP="00915F80">
      <w:pPr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4"/>
          <w:szCs w:val="4"/>
        </w:rPr>
      </w:pP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จังหวัดบุรีรัมย์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สามารถสนับสนุนงบประมาณให้องค์การบริหารส่วนตำบลเมืองยาง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ที่มีแผนงาน/โครงการตามแนวทางยุทธศาสตร์การพัฒนาจังหวัด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                                </w:t>
      </w: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มีเส้นทางคมนาคมสะดวก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สามารถรองรับการขยายตัวของการลงทุนทางเศรษฐกิจ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ได้รับความร่วมมือสนับสนุนจากหน่วยงานของรัฐเป็นอย่างดี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การปฏิรูป ระบบราชการทำให้พนักงานเกิดความกระตือรือร้นในการปฏิบัติงาน</w:t>
      </w: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4.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รัฐบาลมีนโยบายให้ประชาชนมีส่วนร่วมในการพัฒนาท้องถิ่นของตนเอง</w:t>
      </w: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5.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ได้รับงบประมาณจากส่วนกลางเพิ่มขึ้นเพื่อให้เพียงพอในการบริหารจัดการท้องถิ่น</w:t>
      </w: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4"/>
          <w:szCs w:val="4"/>
          <w:cs/>
        </w:rPr>
      </w:pPr>
    </w:p>
    <w:p w:rsidR="00915F80" w:rsidRPr="00915F80" w:rsidRDefault="00915F80" w:rsidP="00915F80">
      <w:pPr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915F80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4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) ข้อจำกัด</w:t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  <w:t xml:space="preserve"> (T : Threat)</w:t>
      </w:r>
    </w:p>
    <w:p w:rsidR="00915F80" w:rsidRPr="00915F80" w:rsidRDefault="00915F80" w:rsidP="00915F80">
      <w:pPr>
        <w:ind w:left="720" w:firstLine="720"/>
        <w:jc w:val="thaiDistribute"/>
        <w:rPr>
          <w:rFonts w:ascii="TH SarabunPSK" w:eastAsia="Times New Roman" w:hAnsi="TH SarabunPSK" w:cs="TH SarabunPSK"/>
          <w:b/>
          <w:bCs/>
          <w:sz w:val="4"/>
          <w:szCs w:val="4"/>
          <w:u w:val="single"/>
        </w:rPr>
      </w:pP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1.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มีปัญหา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การบุกรุก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แนวเขต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พื้นที่สาธารณประโยชน์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2.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ปัจจุบัน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องค์การบริหารส่วนตำบลเมืองยาง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เป็น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ขนาดกลาง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มีงบประมาณจำกัดเมื่อเทียบกับ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ภารกิจหน้าที่ต่างๆ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ตามกฎหมายที่กำหนดให้เป็นอำนาจหน้าที่ของ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ตามกฎหมายอื่น</w:t>
      </w: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ตามภารกิจถ่ายโอนฯ  ตามนโยบายท้องถิ่น  นโยบายจังหวัดและนโยบายรัฐบาล</w:t>
      </w:r>
    </w:p>
    <w:p w:rsidR="00915F80" w:rsidRPr="00915F80" w:rsidRDefault="00915F80" w:rsidP="00915F80">
      <w:pPr>
        <w:ind w:left="1080" w:firstLine="36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3.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งบประมาณที่ได้รับจากส่วนกลาง ไม่เพียงพอในการบริหารงาน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4.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กฎหมายและระเบียบต่างๆ ในการปฏิบัติงานทำให้ขาดความคล่องตัวในการบริหารงาน</w:t>
      </w:r>
    </w:p>
    <w:p w:rsidR="008E641B" w:rsidRDefault="008E641B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8E641B" w:rsidRDefault="008E641B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E40C9B" wp14:editId="234C40C6">
                <wp:simplePos x="0" y="0"/>
                <wp:positionH relativeFrom="column">
                  <wp:posOffset>5328000</wp:posOffset>
                </wp:positionH>
                <wp:positionV relativeFrom="paragraph">
                  <wp:posOffset>-352425</wp:posOffset>
                </wp:positionV>
                <wp:extent cx="640800" cy="352800"/>
                <wp:effectExtent l="0" t="0" r="6985" b="9525"/>
                <wp:wrapNone/>
                <wp:docPr id="21" name="สี่เหลี่ยมผืนผ้า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8E641B" w:rsidRPr="000A7D66" w:rsidRDefault="008E641B" w:rsidP="008E641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E40C9B" id="สี่เหลี่ยมผืนผ้า 21" o:spid="_x0000_s1031" style="position:absolute;left:0;text-align:left;margin-left:419.55pt;margin-top:-27.75pt;width:50.45pt;height:27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9vQngIAAPsEAAAOAAAAZHJzL2Uyb0RvYy54bWysVMtuEzEU3SPxD5b3dJKQlhJ1UkWtgpCq&#10;NlKLunY8nmQkj21sJ5OwYgmfgMQGJDawQ0JM/2Y+hWPPpC2FFSIL517f9/G5c3S8KSVZC+sKrVLa&#10;3+tRIhTXWaEWKX11NX1ySInzTGVMaiVSuhWOHo8fPzqqzEgM9FLLTFiCJMqNKpPSpfdmlCSOL0XJ&#10;3J42QsGYa1syD9UuksyyCtlLmQx6vYOk0jYzVnPhHG5PWyMdx/x5Lri/yHMnPJEpRW8+njae83Am&#10;4yM2WlhmlgXv2mD/0EXJCoWit6lOmWdkZYs/UpUFt9rp3O9xXSY6zwsu4gyYpt97MM3lkhkRZwE4&#10;ztzC5P5fWn6+nllSZCkd9ClRrMQbNfXXpv7R3Lxrbt429bem/tKp9eem/tTUH5v6Z1N/CMLN+6b+&#10;ThAKHCvjRkh3aWa20xzEAMomt2X4x7hkE7Hf3mIvNp5wXB4Me4c9vBCH6en+IMjIktwFG+v8C6FL&#10;EoSUWjxtRJytz5xvXXcuoZbTssimhZRR2boTacmagQUgT6YrSiRzHpcpncZfV+23MKlIBWD2h7Ex&#10;Bnrmknn0WBoA5tSCEiYX4D33NvaidKiIZtgo9HLK3LItGtN2JaQKdhHJ2bUeoGvBCpLfzDfxSQ5C&#10;RLiZ62yLZ7K65a8zfFog/xlGmDELwgI4LKG/wJFLjaZ1J1Gy1PbN3+6DP3gEKyUVFgADvV4xK4DM&#10;SwWGPe8Ph2FjojLcfzaAYu9b5vctalWeaKALEqG7KAZ/L3dibnV5jV2dhKowMcVRu4WuU058u5jY&#10;di4mk+iGLTHMn6lLw0PyHbJXm2tmTUcFDw6d692ysNEDRrS+IVLpycrrvIh0ucMVNAsKNiwSrvsa&#10;hBW+r0evu2/W+BcAAAD//wMAUEsDBBQABgAIAAAAIQBkvATX2wAAAAgBAAAPAAAAZHJzL2Rvd25y&#10;ZXYueG1sTI/LTsMwEEX3SPyDNZXYtU4oQW0ap0JIsGIBKWI9iY0T1Y/IdpPw90xXsBzN0b3nVsfF&#10;GjapEAfvBOSbDJhynZeD0wI+Ty/rHbCY0Ek03ikBPyrCsb69qbCUfnYfamqSZhTiYokC+pTGkvPY&#10;9cpi3PhROfp9+2Ax0Rk0lwFnCreG32fZI7c4OGrocVTPverOzcUKmN7y91Zuv866eU06zNgajUGI&#10;u9XydACW1JL+YLjqkzrU5NT6i5ORGQG77T4nVMC6KApgROwfMlrXXlFeV/z/gPoXAAD//wMAUEsB&#10;Ai0AFAAGAAgAAAAhALaDOJL+AAAA4QEAABMAAAAAAAAAAAAAAAAAAAAAAFtDb250ZW50X1R5cGVz&#10;XS54bWxQSwECLQAUAAYACAAAACEAOP0h/9YAAACUAQAACwAAAAAAAAAAAAAAAAAvAQAAX3JlbHMv&#10;LnJlbHNQSwECLQAUAAYACAAAACEAcLfb0J4CAAD7BAAADgAAAAAAAAAAAAAAAAAuAgAAZHJzL2Uy&#10;b0RvYy54bWxQSwECLQAUAAYACAAAACEAZLwE19sAAAAIAQAADwAAAAAAAAAAAAAAAAD4BAAAZHJz&#10;L2Rvd25yZXYueG1sUEsFBgAAAAAEAAQA8wAAAAAGAAAAAA==&#10;" fillcolor="window" stroked="f" strokeweight="2pt">
                <v:textbox>
                  <w:txbxContent>
                    <w:p w14:paraId="631103C6" w14:textId="0A2E571D" w:rsidR="008E641B" w:rsidRPr="000A7D66" w:rsidRDefault="008E641B" w:rsidP="008E641B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5.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การถ่ายโอนภารกิจต่างๆ ไม่เป็นไปในแนวทางเดียวกัน ทำให้การปฏิบัติงาน เกิดความล่าช้าไม่เป็นไปตามวัตถุประสงค์ที่วางไว้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6.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การพัฒนาบางด้านต้องเป็นไปตามกฎหมาย จึงไม่สามารถดำเนินการแก้ปัญหาได้ ต้องอาศัยความ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เสียสละของ</w:t>
      </w:r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หมู่บ้าน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>เท่านั้น ซึ่งบางครั้งก็ทำได้ยากมาก</w:t>
      </w: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:rsidR="00915F80" w:rsidRPr="00915F80" w:rsidRDefault="00915F80" w:rsidP="00915F80">
      <w:pPr>
        <w:ind w:firstLine="1440"/>
        <w:jc w:val="thaiDistribute"/>
        <w:rPr>
          <w:rFonts w:ascii="TH SarabunPSK" w:eastAsia="Times New Roman" w:hAnsi="TH SarabunPSK" w:cs="TH SarabunPSK"/>
          <w:sz w:val="4"/>
          <w:szCs w:val="4"/>
        </w:rPr>
      </w:pPr>
    </w:p>
    <w:p w:rsidR="00915F80" w:rsidRPr="00915F80" w:rsidRDefault="00915F80" w:rsidP="00915F80">
      <w:pPr>
        <w:tabs>
          <w:tab w:val="num" w:pos="426"/>
        </w:tabs>
        <w:jc w:val="thaiDistribute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915F80">
        <w:rPr>
          <w:rFonts w:ascii="TH Baijam" w:eastAsia="Times New Roman" w:hAnsi="TH Baijam" w:cs="TH Baijam" w:hint="cs"/>
          <w:b/>
          <w:bCs/>
          <w:sz w:val="32"/>
          <w:szCs w:val="32"/>
          <w:cs/>
        </w:rPr>
        <w:tab/>
      </w:r>
      <w:r w:rsidRPr="00915F80">
        <w:rPr>
          <w:rFonts w:ascii="TH Baijam" w:eastAsia="Times New Roman" w:hAnsi="TH Baijam" w:cs="TH Baijam" w:hint="cs"/>
          <w:b/>
          <w:bCs/>
          <w:sz w:val="32"/>
          <w:szCs w:val="32"/>
          <w:cs/>
        </w:rPr>
        <w:tab/>
      </w:r>
      <w:r w:rsidRPr="00915F80">
        <w:rPr>
          <w:rFonts w:ascii="TH Baijam" w:eastAsia="Times New Roman" w:hAnsi="TH Baijam" w:cs="TH Baijam" w:hint="cs"/>
          <w:b/>
          <w:bCs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3.2 การประเมินสถานการณ์สภาพแวดล้อมภายนอกที่เกี่ยวข้อง</w:t>
      </w:r>
    </w:p>
    <w:p w:rsidR="00915F80" w:rsidRPr="00915F80" w:rsidRDefault="00915F80" w:rsidP="00915F80">
      <w:pPr>
        <w:tabs>
          <w:tab w:val="num" w:pos="42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15F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ab/>
        <w:t>ในการจัดทำแผนพัฒนาท้องถิ่นสี่ปีของ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อบต</w:t>
      </w:r>
      <w:proofErr w:type="spellEnd"/>
      <w:r w:rsidRPr="00915F80">
        <w:rPr>
          <w:rFonts w:ascii="TH SarabunPSK" w:eastAsia="Times New Roman" w:hAnsi="TH SarabunPSK" w:cs="TH SarabunPSK" w:hint="cs"/>
          <w:sz w:val="32"/>
          <w:szCs w:val="32"/>
          <w:cs/>
        </w:rPr>
        <w:t>.เมืองยาง</w:t>
      </w:r>
      <w:r w:rsidRPr="00915F80">
        <w:rPr>
          <w:rFonts w:ascii="TH SarabunPSK" w:eastAsia="Times New Roman" w:hAnsi="TH SarabunPSK" w:cs="TH SarabunPSK"/>
          <w:sz w:val="32"/>
          <w:szCs w:val="32"/>
          <w:cs/>
        </w:rPr>
        <w:t xml:space="preserve">นั้น ได้ทำการประเมินสถานการณ์สภาพแวดล้อมภายนอกที่เกี่ยวข้อง ซึ่งมีรายละเอียดดังนี้  </w:t>
      </w:r>
    </w:p>
    <w:p w:rsidR="00915F80" w:rsidRPr="00915F80" w:rsidRDefault="00915F80" w:rsidP="00915F80">
      <w:pPr>
        <w:tabs>
          <w:tab w:val="num" w:pos="426"/>
        </w:tabs>
        <w:jc w:val="thaiDistribute"/>
        <w:rPr>
          <w:rFonts w:ascii="TH SarabunPSK" w:eastAsia="Times New Roman" w:hAnsi="TH SarabunPSK" w:cs="TH SarabunPSK"/>
          <w:sz w:val="32"/>
          <w:szCs w:val="32"/>
        </w:rPr>
      </w:pPr>
    </w:p>
    <w:p w:rsidR="00915F80" w:rsidRPr="00915F80" w:rsidRDefault="00915F80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560231" w:rsidRDefault="00560231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</w:p>
    <w:p w:rsidR="00C3562E" w:rsidRDefault="00C3562E">
      <w:pPr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br w:type="page"/>
      </w:r>
    </w:p>
    <w:p w:rsidR="0008562D" w:rsidRDefault="00C25D72" w:rsidP="0008562D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2E3B4C4" wp14:editId="649A9878">
                <wp:simplePos x="0" y="0"/>
                <wp:positionH relativeFrom="column">
                  <wp:posOffset>5460023</wp:posOffset>
                </wp:positionH>
                <wp:positionV relativeFrom="paragraph">
                  <wp:posOffset>-536331</wp:posOffset>
                </wp:positionV>
                <wp:extent cx="640800" cy="352800"/>
                <wp:effectExtent l="0" t="0" r="6985" b="9525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E3B4C4" id="สี่เหลี่ยมผืนผ้า 1" o:spid="_x0000_s1032" style="position:absolute;left:0;text-align:left;margin-left:429.9pt;margin-top:-42.25pt;width:50.45pt;height:27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ybngIAAPkEAAAOAAAAZHJzL2Uyb0RvYy54bWysVM1uEzEQviPxDpbvdJOQ/rDqpopaBSFV&#10;baUW9ex4vdmVvB5jO9kNJ47wCJW4gMQFbkiI7dvsozD2bpJSOCFycGY84/n55ps9PqlLSVbC2AJU&#10;Qod7A0qE4pAWapHQ1zezZ0eUWMdUyiQokdC1sPRk8vTJcaVjMYIcZCoMwSDKxpVOaO6cjqPI8lyU&#10;zO6BFgqNGZiSOVTNIkoNqzB6KaPRYHAQVWBSbYALa/H2rDPSSYifZYK7yyyzwhGZUKzNhdOEc+7P&#10;aHLM4oVhOi94Xwb7hypKVihMug11xhwjS1P8EaosuAELmdvjUEaQZQUXoQfsZjh41M11zrQIvSA4&#10;Vm9hsv8vLL9YXRlSpDg7ShQrcURt87VtfrT379v7d23zrW2+9GrzuW0+tc3HtvnZNndeuP/QNt/J&#10;0KNYaRtjsGt9ZXrNoughqTNT+n9sltQB+fUWeVE7wvHyYDw4GuB8OJqe74+8jFGi3WNtrHspoCRe&#10;SKjBwQa82ercus514+JzWZBFOiukDMrankpDVgw5gNRJoaJEMuvwMqGz8Ouz/fZMKlIldLQ/DoUx&#10;JGcmmcMaS41wWbWghMkFsp47E2pR4DNiMSz2tZwxm3dJQ9g+hVTeLgI1+9I9dB1YXnL1vA4DOfQv&#10;/M0c0jUOyUDHXqv5rMD459jCFTNIVwQOV9Bd4pFJwKKhlyjJwbz92733RxahlZIK6Y8NvVkyIxCZ&#10;Vwr59WI4Hvt9Ccp4/3CEinlomT+0qGV5CogucgirC6L3d3IjZgbKW9zUqc+KJqY45u6g65VT160l&#10;7joX02lwwx3RzJ2ra8198A2yN/UtM7qngkMOXcBmVVj8iBGdr3+pYLp0kBWBLjtckWZewf0KhOu/&#10;BX6BH+rBa/fFmvwCAAD//wMAUEsDBBQABgAIAAAAIQAoUPlX3wAAAAsBAAAPAAAAZHJzL2Rvd25y&#10;ZXYueG1sTI/BTsMwEETvSPyDtUjcWqeFtkmIUyEkOHGAgHrexMaJaq8j203C32NOcNzZ0cyb6rhY&#10;wyblw+BIwGadAVPUOTmQFvD58bzKgYWIJNE4UgK+VYBjfX1VYSndTO9qaqJmKYRCiQL6GMeS89D1&#10;ymJYu1FR+n05bzGm02suPc4p3Bq+zbI9tzhQauhxVE+96s7NxQqYXjdvrbw7nXXzErWfsTUavRC3&#10;N8vjA7Colvhnhl/8hA51YmrdhWRgRkC+KxJ6FLDK73fAkqPYZwdgbVK2eQG8rvj/DfUPAAAA//8D&#10;AFBLAQItABQABgAIAAAAIQC2gziS/gAAAOEBAAATAAAAAAAAAAAAAAAAAAAAAABbQ29udGVudF9U&#10;eXBlc10ueG1sUEsBAi0AFAAGAAgAAAAhADj9If/WAAAAlAEAAAsAAAAAAAAAAAAAAAAALwEAAF9y&#10;ZWxzLy5yZWxzUEsBAi0AFAAGAAgAAAAhAGo+bJueAgAA+QQAAA4AAAAAAAAAAAAAAAAALgIAAGRy&#10;cy9lMm9Eb2MueG1sUEsBAi0AFAAGAAgAAAAhAChQ+VffAAAACwEAAA8AAAAAAAAAAAAAAAAA+AQA&#10;AGRycy9kb3ducmV2LnhtbFBLBQYAAAAABAAEAPMAAAAEBgAAAAA=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08562D">
        <w:rPr>
          <w:rFonts w:ascii="TH SarabunIT๙" w:hAnsi="TH SarabunIT๙" w:cs="TH SarabunIT๙" w:hint="cs"/>
          <w:b/>
          <w:bCs/>
          <w:sz w:val="36"/>
          <w:szCs w:val="36"/>
          <w:cs/>
        </w:rPr>
        <w:t>บทที่ 2</w:t>
      </w:r>
    </w:p>
    <w:p w:rsidR="008745D3" w:rsidRPr="000B67E4" w:rsidRDefault="008745D3" w:rsidP="008745D3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0B67E4">
        <w:rPr>
          <w:rFonts w:ascii="TH SarabunIT๙" w:hAnsi="TH SarabunIT๙" w:cs="TH SarabunIT๙"/>
          <w:b/>
          <w:bCs/>
          <w:sz w:val="36"/>
          <w:szCs w:val="36"/>
          <w:cs/>
        </w:rPr>
        <w:t>การประเมินความเสี่ยงการทุจริตประจำปี งบประมาณ พ.ศ. 2563</w:t>
      </w:r>
    </w:p>
    <w:p w:rsidR="00543940" w:rsidRDefault="008739ED" w:rsidP="008739E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นางสาวไพรัตน์  คงสืบชาติ </w:t>
      </w:r>
      <w:r w:rsidR="00543940">
        <w:rPr>
          <w:rFonts w:ascii="TH SarabunIT๙" w:hAnsi="TH SarabunIT๙" w:cs="TH SarabunIT๙" w:hint="cs"/>
          <w:sz w:val="32"/>
          <w:szCs w:val="32"/>
          <w:cs/>
        </w:rPr>
        <w:t xml:space="preserve"> ผู้จัดทำ</w:t>
      </w:r>
    </w:p>
    <w:p w:rsidR="008745D3" w:rsidRDefault="008739ED" w:rsidP="008739ED">
      <w:pPr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รองปลัดองค์การบริหารส่วนตำบลเมืองยาง</w:t>
      </w:r>
    </w:p>
    <w:p w:rsidR="007D5EB5" w:rsidRPr="000B67E4" w:rsidRDefault="007D5EB5" w:rsidP="007D5EB5">
      <w:pPr>
        <w:spacing w:before="120"/>
        <w:jc w:val="right"/>
        <w:rPr>
          <w:rFonts w:ascii="TH SarabunIT๙" w:hAnsi="TH SarabunIT๙" w:cs="TH SarabunIT๙"/>
          <w:sz w:val="32"/>
          <w:szCs w:val="32"/>
          <w:cs/>
        </w:rPr>
      </w:pPr>
    </w:p>
    <w:p w:rsidR="008745D3" w:rsidRPr="000B67E4" w:rsidRDefault="007D5EB5" w:rsidP="008745D3">
      <w:pPr>
        <w:rPr>
          <w:rFonts w:ascii="TH SarabunIT๙" w:hAnsi="TH SarabunIT๙" w:cs="TH SarabunIT๙"/>
          <w:sz w:val="32"/>
          <w:szCs w:val="32"/>
        </w:rPr>
      </w:pPr>
      <w:r w:rsidRPr="007D5EB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1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ประเด็นหัวข้อเพื่อกำหนดประเด็นอันอาจก่อให้เกิดความเสี่ยงต่อการทุจริตในการปฏิบัติงาน</w:t>
      </w:r>
    </w:p>
    <w:p w:rsidR="008745D3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 โดยใช้ตัวเลขกำกับในช่องลำดับที่</w:t>
      </w:r>
    </w:p>
    <w:p w:rsidR="008745D3" w:rsidRPr="00496C9D" w:rsidRDefault="008745D3" w:rsidP="008745D3">
      <w:pPr>
        <w:pStyle w:val="a3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4"/>
        <w:tblW w:w="8344" w:type="dxa"/>
        <w:tblInd w:w="1290" w:type="dxa"/>
        <w:tblLook w:val="04A0" w:firstRow="1" w:lastRow="0" w:firstColumn="1" w:lastColumn="0" w:noHBand="0" w:noVBand="1"/>
      </w:tblPr>
      <w:tblGrid>
        <w:gridCol w:w="1086"/>
        <w:gridCol w:w="7258"/>
      </w:tblGrid>
      <w:tr w:rsidR="008745D3" w:rsidRPr="000B67E4" w:rsidTr="0087150C">
        <w:tc>
          <w:tcPr>
            <w:tcW w:w="1086" w:type="dxa"/>
          </w:tcPr>
          <w:p w:rsidR="008745D3" w:rsidRPr="000B67E4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258" w:type="dxa"/>
          </w:tcPr>
          <w:p w:rsidR="008745D3" w:rsidRPr="000B67E4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:rsidTr="0087150C">
        <w:tc>
          <w:tcPr>
            <w:tcW w:w="1086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7258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กฎหมาย และระเบียบข้อบังคับ</w:t>
            </w:r>
          </w:p>
        </w:tc>
      </w:tr>
      <w:tr w:rsidR="008745D3" w:rsidTr="0087150C">
        <w:tc>
          <w:tcPr>
            <w:tcW w:w="1086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7258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8745D3" w:rsidTr="0087150C">
        <w:tc>
          <w:tcPr>
            <w:tcW w:w="1086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7258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</w:tbl>
    <w:p w:rsidR="008745D3" w:rsidRPr="000B67E4" w:rsidRDefault="008745D3" w:rsidP="008745D3">
      <w:pPr>
        <w:pStyle w:val="a3"/>
        <w:ind w:left="1290"/>
        <w:rPr>
          <w:rFonts w:ascii="TH SarabunIT๙" w:hAnsi="TH SarabunIT๙" w:cs="TH SarabunIT๙"/>
          <w:sz w:val="32"/>
          <w:szCs w:val="32"/>
        </w:rPr>
      </w:pPr>
    </w:p>
    <w:p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คำตอบทุกคำตอบ ไม่มีข้อผิดหรือถูก ผู้จัดทำ ทำจัดทำขึ้นเพื่อประกอบการประเมินคุณธรรมและความโปร่งใสในการดำเนินงาน </w:t>
      </w:r>
      <w:r w:rsidRPr="00182965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ข้อ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O36 </w:t>
      </w:r>
      <w:r w:rsidRPr="00182965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และ 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O37 </w:t>
      </w:r>
    </w:p>
    <w:p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p w:rsidR="008745D3" w:rsidRDefault="008745D3" w:rsidP="008745D3">
      <w:pPr>
        <w:ind w:left="93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Ind w:w="1290" w:type="dxa"/>
        <w:tblLook w:val="04A0" w:firstRow="1" w:lastRow="0" w:firstColumn="1" w:lastColumn="0" w:noHBand="0" w:noVBand="1"/>
      </w:tblPr>
      <w:tblGrid>
        <w:gridCol w:w="1078"/>
        <w:gridCol w:w="7240"/>
      </w:tblGrid>
      <w:tr w:rsidR="008745D3" w:rsidRPr="000B67E4" w:rsidTr="0087150C">
        <w:tc>
          <w:tcPr>
            <w:tcW w:w="1086" w:type="dxa"/>
          </w:tcPr>
          <w:p w:rsidR="008745D3" w:rsidRPr="000B67E4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7371" w:type="dxa"/>
          </w:tcPr>
          <w:p w:rsidR="008745D3" w:rsidRPr="000B67E4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Pr="00182965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กฎหมาย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ระเบียบข้อบังคับ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Pr="00182965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การอนุญาตต่าง ๆ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Pr="00182965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การจัดเก็บภาษีที่ดินและสิ่งปลูกสร้าง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Pr="00182965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กระบวนการจัดซื้อจัดจ้าง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82965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การกำหนดราคากลาง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การตรวจรับพัสดุ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การคืนหลักประกันต่าง ๆ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การจัดซื้อจัดจ้างเพื่อแก้ไขปัญหาโควิด-19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การใช้ทรัพย์สินของทางราชการ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การจัดโครงการต่าง ๆ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การรับสินบนของพนักงาน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การแจกเบี้ยผู้สูงอายุ, เบี้ยผู้มีความพิการ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B55416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ศูนย์พัฒนาเด็กเล็กในความรับผิดชอบของ</w:t>
            </w:r>
            <w:r w:rsidR="00B5541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</w:t>
            </w:r>
          </w:p>
        </w:tc>
      </w:tr>
      <w:tr w:rsidR="008745D3" w:rsidRPr="00182965" w:rsidTr="0087150C">
        <w:tc>
          <w:tcPr>
            <w:tcW w:w="1086" w:type="dxa"/>
          </w:tcPr>
          <w:p w:rsidR="008745D3" w:rsidRPr="00182965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371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อื่น ๆ โปรดระบุ</w:t>
            </w:r>
          </w:p>
        </w:tc>
      </w:tr>
    </w:tbl>
    <w:p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CD6C78" w:rsidSect="00EF5D1B">
          <w:pgSz w:w="11909" w:h="16834" w:code="9"/>
          <w:pgMar w:top="1440" w:right="851" w:bottom="567" w:left="1440" w:header="720" w:footer="720" w:gutter="0"/>
          <w:cols w:space="720"/>
          <w:docGrid w:linePitch="360"/>
        </w:sectPr>
      </w:pPr>
    </w:p>
    <w:p w:rsidR="00CD6C78" w:rsidRPr="009E6B2E" w:rsidRDefault="00543940" w:rsidP="00543940">
      <w:pPr>
        <w:ind w:firstLine="720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9E6B2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w:lastRenderedPageBreak/>
        <w:t>การประเมินความเสี่ยงประจำปี งบประมาณ พ.ศ. 2563</w:t>
      </w:r>
    </w:p>
    <w:p w:rsidR="00543940" w:rsidRPr="009632F3" w:rsidRDefault="00543940" w:rsidP="00543940">
      <w:pPr>
        <w:ind w:firstLine="72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632F3">
        <w:rPr>
          <w:rFonts w:ascii="TH SarabunPSK" w:hAnsi="TH SarabunPSK" w:cs="TH SarabunPSK"/>
          <w:b/>
          <w:bCs/>
          <w:noProof/>
          <w:sz w:val="36"/>
          <w:szCs w:val="36"/>
          <w:cs/>
        </w:rPr>
        <w:t>องค์การบริหารส่วนตำบลเมืองยาง  อำเภอชำนิ  จังหวัดบุรีรัมย์</w:t>
      </w:r>
    </w:p>
    <w:tbl>
      <w:tblPr>
        <w:tblStyle w:val="a4"/>
        <w:tblW w:w="15466" w:type="dxa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417"/>
        <w:gridCol w:w="719"/>
        <w:gridCol w:w="1438"/>
        <w:gridCol w:w="678"/>
        <w:gridCol w:w="567"/>
        <w:gridCol w:w="719"/>
        <w:gridCol w:w="719"/>
        <w:gridCol w:w="718"/>
        <w:gridCol w:w="538"/>
        <w:gridCol w:w="618"/>
        <w:gridCol w:w="719"/>
        <w:gridCol w:w="1214"/>
        <w:gridCol w:w="587"/>
        <w:gridCol w:w="567"/>
      </w:tblGrid>
      <w:tr w:rsidR="00543940" w:rsidRPr="009632F3" w:rsidTr="009632F3">
        <w:trPr>
          <w:trHeight w:val="166"/>
        </w:trPr>
        <w:tc>
          <w:tcPr>
            <w:tcW w:w="562" w:type="dxa"/>
            <w:vMerge w:val="restart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686" w:type="dxa"/>
            <w:vMerge w:val="restart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1218" w:type="dxa"/>
            <w:gridSpan w:val="14"/>
          </w:tcPr>
          <w:p w:rsidR="00543940" w:rsidRPr="009632F3" w:rsidRDefault="00543940" w:rsidP="00543940">
            <w:pPr>
              <w:ind w:left="-10" w:firstLine="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คะแนนการจัดอันดับความเสี่ยง</w:t>
            </w:r>
          </w:p>
        </w:tc>
      </w:tr>
      <w:tr w:rsidR="00543940" w:rsidRPr="009632F3" w:rsidTr="009632F3">
        <w:trPr>
          <w:trHeight w:val="166"/>
        </w:trPr>
        <w:tc>
          <w:tcPr>
            <w:tcW w:w="562" w:type="dxa"/>
            <w:vMerge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686" w:type="dxa"/>
            <w:vMerge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17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2</w:t>
            </w:r>
          </w:p>
        </w:tc>
        <w:tc>
          <w:tcPr>
            <w:tcW w:w="1438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3</w:t>
            </w:r>
          </w:p>
        </w:tc>
        <w:tc>
          <w:tcPr>
            <w:tcW w:w="678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4</w:t>
            </w:r>
          </w:p>
        </w:tc>
        <w:tc>
          <w:tcPr>
            <w:tcW w:w="567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5</w:t>
            </w:r>
          </w:p>
        </w:tc>
        <w:tc>
          <w:tcPr>
            <w:tcW w:w="719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6</w:t>
            </w:r>
          </w:p>
        </w:tc>
        <w:tc>
          <w:tcPr>
            <w:tcW w:w="719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7</w:t>
            </w:r>
          </w:p>
        </w:tc>
        <w:tc>
          <w:tcPr>
            <w:tcW w:w="718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8</w:t>
            </w:r>
          </w:p>
        </w:tc>
        <w:tc>
          <w:tcPr>
            <w:tcW w:w="538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9</w:t>
            </w:r>
          </w:p>
        </w:tc>
        <w:tc>
          <w:tcPr>
            <w:tcW w:w="618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10</w:t>
            </w:r>
          </w:p>
        </w:tc>
        <w:tc>
          <w:tcPr>
            <w:tcW w:w="719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11</w:t>
            </w:r>
          </w:p>
        </w:tc>
        <w:tc>
          <w:tcPr>
            <w:tcW w:w="1214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12</w:t>
            </w:r>
          </w:p>
        </w:tc>
        <w:tc>
          <w:tcPr>
            <w:tcW w:w="587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13</w:t>
            </w:r>
          </w:p>
        </w:tc>
        <w:tc>
          <w:tcPr>
            <w:tcW w:w="567" w:type="dxa"/>
          </w:tcPr>
          <w:p w:rsidR="00543940" w:rsidRPr="009632F3" w:rsidRDefault="00543940" w:rsidP="00543940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14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กฎหมายและระเบียบข้อบังคับ</w:t>
            </w:r>
          </w:p>
        </w:tc>
        <w:tc>
          <w:tcPr>
            <w:tcW w:w="141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12 คน/อันดับ 1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143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7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1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3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1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214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การอนุญาตต่างๆ</w:t>
            </w:r>
          </w:p>
        </w:tc>
        <w:tc>
          <w:tcPr>
            <w:tcW w:w="141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3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7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1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3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18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214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58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67" w:type="dxa"/>
          </w:tcPr>
          <w:p w:rsidR="00543940" w:rsidRPr="009632F3" w:rsidRDefault="009E6B2E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686" w:type="dxa"/>
          </w:tcPr>
          <w:p w:rsidR="00543940" w:rsidRPr="009632F3" w:rsidRDefault="00543940" w:rsidP="00543940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การจัดเก็บภาษีที่ดินและสิ่งปลูกสร้าง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1438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78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8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38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18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19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214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56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กระบวนการจัดซื้อจัดจ้าง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1438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8"/>
                <w:cs/>
              </w:rPr>
              <w:t>9 คน/อันดับ 2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การกำหนดราคากลาง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การตรวจรับพัสดุ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การคืนหลักประกันสัญญา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กาจัดซื้อจัดจ้างเพื่อแก้ปัญหาโควิด -19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632F3" w:rsidP="009632F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การใช้ทรัพย์สินของทางราชการ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การจัดโครงการต่างๆ</w:t>
            </w:r>
          </w:p>
        </w:tc>
        <w:tc>
          <w:tcPr>
            <w:tcW w:w="1417" w:type="dxa"/>
          </w:tcPr>
          <w:p w:rsidR="00543940" w:rsidRPr="009632F3" w:rsidRDefault="00F225C1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การรับสินบนของพนักงาน</w:t>
            </w:r>
          </w:p>
        </w:tc>
        <w:tc>
          <w:tcPr>
            <w:tcW w:w="141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11 คน อันดับ 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2F3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การแจกเบี้ยยังชีพผู้สูงอายุ/ผู้พิการ</w:t>
            </w:r>
          </w:p>
        </w:tc>
        <w:tc>
          <w:tcPr>
            <w:tcW w:w="141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proofErr w:type="spellStart"/>
            <w:r w:rsidRPr="009632F3">
              <w:rPr>
                <w:rFonts w:ascii="TH SarabunPSK" w:hAnsi="TH SarabunPSK" w:cs="TH SarabunPSK"/>
                <w:sz w:val="28"/>
                <w:cs/>
              </w:rPr>
              <w:t>ศพด</w:t>
            </w:r>
            <w:proofErr w:type="spellEnd"/>
            <w:r w:rsidRPr="009632F3">
              <w:rPr>
                <w:rFonts w:ascii="TH SarabunPSK" w:hAnsi="TH SarabunPSK" w:cs="TH SarabunPSK"/>
                <w:sz w:val="28"/>
                <w:cs/>
              </w:rPr>
              <w:t>.ในความรับผิดชอบ</w:t>
            </w:r>
          </w:p>
        </w:tc>
        <w:tc>
          <w:tcPr>
            <w:tcW w:w="141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18" w:type="dxa"/>
          </w:tcPr>
          <w:p w:rsidR="00543940" w:rsidRPr="009632F3" w:rsidRDefault="00C25D72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eastAsia="Calibri" w:hAnsi="TH SarabunIT๙" w:cs="TH SarabunIT๙"/>
                <w:b/>
                <w:bCs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391F0C0" wp14:editId="00CDC32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640800" cy="352800"/>
                      <wp:effectExtent l="0" t="0" r="6985" b="9525"/>
                      <wp:wrapNone/>
                      <wp:docPr id="2" name="สี่เหลี่ยมผืนผ้า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0800" cy="352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C25D72" w:rsidRPr="000A7D66" w:rsidRDefault="00C25D72" w:rsidP="00C25D72">
                                  <w:pPr>
                                    <w:jc w:val="center"/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91F0C0" id="สี่เหลี่ยมผืนผ้า 2" o:spid="_x0000_s1033" style="position:absolute;left:0;text-align:left;margin-left:-.1pt;margin-top:.5pt;width:50.45pt;height:27.8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PqnnQIAAPkEAAAOAAAAZHJzL2Uyb0RvYy54bWysVE9v0zAUvyPxHSzfWdrSjRE1napNRUjT&#10;VmlDO786ThPJsY3tNiknjvARkLiAxAVuSIjs2+Sj8Oyk6xicED2475/fn59/L5OTuhRkw40tlEzo&#10;8GBACZdMpYVcJfTV9fzJMSXWgUxBKMkTuuWWnkwfP5pUOuYjlSuRckMwibRxpROaO6fjKLIs5yXY&#10;A6W5RGemTAkOVbOKUgMVZi9FNBoMjqJKmVQbxbi1aD3rnHQa8mcZZ+4yyyx3RCQUe3PhNOFc+jOa&#10;TiBeGdB5wfo24B+6KKGQWPQu1Rk4IGtT/JGqLJhRVmXugKkyUllWMB5mwGmGgwfTXOWgeZgFwbH6&#10;Dib7/9Kyi83CkCJN6IgSCSU+Udt8bZsf7e279vZt23xrmy+92nxum09t87FtfrbNBy/cvm+b72Tk&#10;Uay0jTHZlV6YXrMoekjqzJT+H4cldUB+e4c8rx1haDwaD44H+D4MXU8PR17GLNH+sjbWveCqJF5I&#10;qMGHDXjD5ty6LnQX4mtZJYp0XggRlK09FYZsADmA1ElVRYkA69CY0Hn49dV+uyYkqRCWw3FoDJCc&#10;mQCHPZYa4bJyRQmIFbKeORN6kcpXxGYg9r2cgc27oiFtX0JI7+eBmn3rHroOLC+5elmHBzn2N7xl&#10;qdItPpJRHXutZvMC85/jCAswSFcEDlfQXeKRCYVNq16iJFfmzd/sPh5ZhF5KKqQ/DvR6DYYjMi8l&#10;8uv5cDz2+xKU8eGzESrmvmd53yPX5alCdIe47JoF0cc7sRMzo8ob3NSZr4oukAxrd9D1yqnr1hJ3&#10;nfHZLIThjmhw5/JKM598h+x1fQNG91RwyKELtVsViB8woov1N6WarZ3KikCXPa5IM6/gfgXC9d8C&#10;v8D39RC1/2JNfwEAAP//AwBQSwMEFAAGAAgAAAAhAHN2OHDYAAAABgEAAA8AAABkcnMvZG93bnJl&#10;di54bWxMj8FOwzAQRO9I/IO1SNxau0UEFOJUCAlOHCAgzpt4caLGdmS7Sfh7tic4zs5o5m11WN0o&#10;ZoppCF7DbqtAkO+CGbzV8PnxvLkHkTJ6g2PwpOGHEhzqy4sKSxMW/05zk63gEp9K1NDnPJVSpq4n&#10;h2kbJvLsfYfoMLOMVpqIC5e7Ue6VKqTDwfNCjxM99dQdm5PTML/u3lpz83W0zUu2ccF2tBi1vr5a&#10;Hx9AZFrzXxjO+IwONTO14eRNEqOGzZ6DfOaHzq5SdyBaDbdFAbKu5H/8+hcAAP//AwBQSwECLQAU&#10;AAYACAAAACEAtoM4kv4AAADhAQAAEwAAAAAAAAAAAAAAAAAAAAAAW0NvbnRlbnRfVHlwZXNdLnht&#10;bFBLAQItABQABgAIAAAAIQA4/SH/1gAAAJQBAAALAAAAAAAAAAAAAAAAAC8BAABfcmVscy8ucmVs&#10;c1BLAQItABQABgAIAAAAIQDtzPqnnQIAAPkEAAAOAAAAAAAAAAAAAAAAAC4CAABkcnMvZTJvRG9j&#10;LnhtbFBLAQItABQABgAIAAAAIQBzdjhw2AAAAAYBAAAPAAAAAAAAAAAAAAAAAPcEAABkcnMvZG93&#10;bnJldi54bWxQSwUGAAAAAAQABADzAAAA/AUAAAAA&#10;" fillcolor="window" stroked="f" strokeweight="2pt">
                      <v:textbo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9632F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 xml:space="preserve">9 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คน/</w:t>
            </w:r>
            <w:r w:rsidRPr="009632F3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อันดับ 3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</w:tr>
      <w:tr w:rsidR="00543940" w:rsidRPr="009632F3" w:rsidTr="009632F3">
        <w:tc>
          <w:tcPr>
            <w:tcW w:w="562" w:type="dxa"/>
          </w:tcPr>
          <w:p w:rsidR="00543940" w:rsidRPr="009632F3" w:rsidRDefault="00543940" w:rsidP="009E6B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14</w:t>
            </w:r>
          </w:p>
        </w:tc>
        <w:tc>
          <w:tcPr>
            <w:tcW w:w="3686" w:type="dxa"/>
          </w:tcPr>
          <w:p w:rsidR="00543940" w:rsidRPr="009632F3" w:rsidRDefault="00543940" w:rsidP="008745D3">
            <w:pPr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อื่นๆโปรดระบุ</w:t>
            </w:r>
          </w:p>
        </w:tc>
        <w:tc>
          <w:tcPr>
            <w:tcW w:w="141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14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9632F3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67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3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618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719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14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8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567" w:type="dxa"/>
          </w:tcPr>
          <w:p w:rsidR="00543940" w:rsidRPr="009632F3" w:rsidRDefault="009632F3" w:rsidP="009E6B2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</w:tr>
    </w:tbl>
    <w:p w:rsidR="00CD6C78" w:rsidRPr="009632F3" w:rsidRDefault="009E6B2E" w:rsidP="008745D3">
      <w:pPr>
        <w:ind w:firstLine="720"/>
        <w:rPr>
          <w:rFonts w:ascii="TH SarabunPSK" w:hAnsi="TH SarabunPSK" w:cs="TH SarabunPSK"/>
          <w:b/>
          <w:bCs/>
          <w:sz w:val="28"/>
        </w:rPr>
      </w:pPr>
      <w:r w:rsidRPr="009632F3">
        <w:rPr>
          <w:rFonts w:ascii="TH SarabunPSK" w:hAnsi="TH SarabunPSK" w:cs="TH SarabunPSK"/>
          <w:b/>
          <w:bCs/>
          <w:sz w:val="28"/>
          <w:cs/>
        </w:rPr>
        <w:t>สรุปผลการตอบแบบประเมินความเสี่ยง สามารถจัดลำดับความเสี่ยงจากการตอบของพนักงานส่วนตำบล ได้ดังนี้</w:t>
      </w:r>
    </w:p>
    <w:p w:rsidR="00CD6C78" w:rsidRPr="009632F3" w:rsidRDefault="009E6B2E" w:rsidP="008745D3">
      <w:pPr>
        <w:ind w:firstLine="720"/>
        <w:rPr>
          <w:rFonts w:ascii="TH SarabunPSK" w:hAnsi="TH SarabunPSK" w:cs="TH SarabunPSK"/>
          <w:sz w:val="28"/>
        </w:rPr>
      </w:pPr>
      <w:r w:rsidRPr="009632F3">
        <w:rPr>
          <w:rFonts w:ascii="TH SarabunPSK" w:hAnsi="TH SarabunPSK" w:cs="TH SarabunPSK"/>
          <w:b/>
          <w:bCs/>
          <w:sz w:val="28"/>
          <w:cs/>
        </w:rPr>
        <w:t>ลำดับที่ 1</w:t>
      </w:r>
      <w:r w:rsidRPr="009632F3">
        <w:rPr>
          <w:rFonts w:ascii="TH SarabunPSK" w:hAnsi="TH SarabunPSK" w:cs="TH SarabunPSK"/>
          <w:sz w:val="28"/>
          <w:cs/>
        </w:rPr>
        <w:t xml:space="preserve">  พนักงานส่วนตำบลคิดว่าความเสี่ยงในการทุจริตจากการทำงานมาจากเรื่อง กฎหมายและระเบียบข้อบังคับ</w:t>
      </w:r>
    </w:p>
    <w:p w:rsidR="00CD6C78" w:rsidRPr="009632F3" w:rsidRDefault="009E6B2E" w:rsidP="008745D3">
      <w:pPr>
        <w:ind w:firstLine="720"/>
        <w:rPr>
          <w:rFonts w:ascii="TH SarabunPSK" w:hAnsi="TH SarabunPSK" w:cs="TH SarabunPSK"/>
          <w:sz w:val="28"/>
        </w:rPr>
      </w:pPr>
      <w:r w:rsidRPr="009632F3">
        <w:rPr>
          <w:rFonts w:ascii="TH SarabunPSK" w:hAnsi="TH SarabunPSK" w:cs="TH SarabunPSK"/>
          <w:b/>
          <w:bCs/>
          <w:sz w:val="28"/>
          <w:cs/>
        </w:rPr>
        <w:t>ลำดับที่ 2</w:t>
      </w:r>
      <w:r w:rsidRPr="009632F3">
        <w:rPr>
          <w:rFonts w:ascii="TH SarabunPSK" w:hAnsi="TH SarabunPSK" w:cs="TH SarabunPSK"/>
          <w:sz w:val="28"/>
          <w:cs/>
        </w:rPr>
        <w:t xml:space="preserve"> พนักงานส่วนตำบลคิดว่าความเสี่ยงในการทุจริตจากการทำงานมาจากเรื่อง การรับสินบนของพนักงาน</w:t>
      </w:r>
    </w:p>
    <w:p w:rsidR="009E6B2E" w:rsidRPr="009632F3" w:rsidRDefault="009E6B2E" w:rsidP="009E6B2E">
      <w:pPr>
        <w:ind w:firstLine="720"/>
        <w:rPr>
          <w:rFonts w:ascii="TH SarabunPSK" w:hAnsi="TH SarabunPSK" w:cs="TH SarabunPSK"/>
          <w:sz w:val="28"/>
        </w:rPr>
      </w:pPr>
      <w:r w:rsidRPr="009632F3">
        <w:rPr>
          <w:rFonts w:ascii="TH SarabunPSK" w:hAnsi="TH SarabunPSK" w:cs="TH SarabunPSK"/>
          <w:b/>
          <w:bCs/>
          <w:sz w:val="28"/>
          <w:cs/>
        </w:rPr>
        <w:t>ลำดับที่ 3</w:t>
      </w:r>
      <w:r w:rsidRPr="009632F3">
        <w:rPr>
          <w:rFonts w:ascii="TH SarabunPSK" w:hAnsi="TH SarabunPSK" w:cs="TH SarabunPSK"/>
          <w:sz w:val="28"/>
          <w:cs/>
        </w:rPr>
        <w:t xml:space="preserve"> พนักงานส่วนตำบลคิดว่าความเสี่ยงในการทุจริตจากการทำงานมาจาก 2 เรื่อง คือ กระบวนการจัดซื้อจัดจ้าง และ </w:t>
      </w:r>
      <w:proofErr w:type="spellStart"/>
      <w:r w:rsidRPr="009632F3">
        <w:rPr>
          <w:rFonts w:ascii="TH SarabunPSK" w:hAnsi="TH SarabunPSK" w:cs="TH SarabunPSK"/>
          <w:sz w:val="28"/>
          <w:cs/>
        </w:rPr>
        <w:t>ศพด</w:t>
      </w:r>
      <w:proofErr w:type="spellEnd"/>
      <w:r w:rsidRPr="009632F3">
        <w:rPr>
          <w:rFonts w:ascii="TH SarabunPSK" w:hAnsi="TH SarabunPSK" w:cs="TH SarabunPSK"/>
          <w:sz w:val="28"/>
          <w:cs/>
        </w:rPr>
        <w:t xml:space="preserve">.ในความรับผิดชอบของ </w:t>
      </w:r>
      <w:proofErr w:type="spellStart"/>
      <w:r w:rsidRPr="009632F3">
        <w:rPr>
          <w:rFonts w:ascii="TH SarabunPSK" w:hAnsi="TH SarabunPSK" w:cs="TH SarabunPSK"/>
          <w:sz w:val="28"/>
          <w:cs/>
        </w:rPr>
        <w:t>อบต</w:t>
      </w:r>
      <w:proofErr w:type="spellEnd"/>
      <w:r w:rsidRPr="009632F3">
        <w:rPr>
          <w:rFonts w:ascii="TH SarabunPSK" w:hAnsi="TH SarabunPSK" w:cs="TH SarabunPSK"/>
          <w:sz w:val="28"/>
          <w:cs/>
        </w:rPr>
        <w:t>.</w:t>
      </w:r>
    </w:p>
    <w:p w:rsidR="00CD6C78" w:rsidRPr="009632F3" w:rsidRDefault="009E6B2E" w:rsidP="008745D3">
      <w:pPr>
        <w:ind w:firstLine="720"/>
        <w:rPr>
          <w:rFonts w:ascii="TH SarabunPSK" w:hAnsi="TH SarabunPSK" w:cs="TH SarabunPSK"/>
          <w:sz w:val="28"/>
        </w:rPr>
      </w:pPr>
      <w:r w:rsidRPr="009632F3">
        <w:rPr>
          <w:rFonts w:ascii="TH SarabunPSK" w:hAnsi="TH SarabunPSK" w:cs="TH SarabunPSK"/>
          <w:b/>
          <w:bCs/>
          <w:sz w:val="28"/>
          <w:cs/>
        </w:rPr>
        <w:t>ดังนั้นจึงนำลำดับที่ 1</w:t>
      </w:r>
      <w:r w:rsidRPr="009632F3">
        <w:rPr>
          <w:rFonts w:ascii="TH SarabunPSK" w:hAnsi="TH SarabunPSK" w:cs="TH SarabunPSK"/>
          <w:sz w:val="28"/>
          <w:cs/>
        </w:rPr>
        <w:t xml:space="preserve">  เรื่องกฎหมายและระเบียบข้อบังคับ มาประเมินความเสี่ยงของการดำเนินงานหรือการปฏิบัติหน้าที่อาจก่อให้เกิดการทุจริตหรือก่อให้เกิดการขัดแย้งระหว่างผลประโยชน์ส่วนรวมของพนักงานส่วนตำบลต่อไป</w:t>
      </w:r>
    </w:p>
    <w:p w:rsidR="00CD6C78" w:rsidRDefault="00C25D72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37D7286" wp14:editId="5E9F68B4">
                <wp:simplePos x="0" y="0"/>
                <wp:positionH relativeFrom="column">
                  <wp:posOffset>8968154</wp:posOffset>
                </wp:positionH>
                <wp:positionV relativeFrom="paragraph">
                  <wp:posOffset>197729</wp:posOffset>
                </wp:positionV>
                <wp:extent cx="640800" cy="352800"/>
                <wp:effectExtent l="0" t="0" r="6985" b="9525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D7286" id="สี่เหลี่ยมผืนผ้า 3" o:spid="_x0000_s1034" style="position:absolute;left:0;text-align:left;margin-left:706.15pt;margin-top:15.55pt;width:50.45pt;height:27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4epfngIAAPkEAAAOAAAAZHJzL2Uyb0RvYy54bWysVE9v0zAUvyPxHSzfWdquG1u0dKo2FSFN&#10;26QN7ew6ThPJ8TO226ScOMJHQOICEhe4ISGyb5OPwrOTtmNwQvTgvn9+f37+vZyc1qUkK2FsASqh&#10;w70BJUJxSAu1SOir29mzI0qsYyplEpRI6FpYejp5+uSk0rEYQQ4yFYZgEmXjSic0d07HUWR5Lkpm&#10;90ALhc4MTMkcqmYRpYZVmL2U0WgwOIwqMKk2wIW1aD3vnHQS8meZ4O4qy6xwRCYUe3PhNOGc+zOa&#10;nLB4YZjOC963wf6hi5IVCotuU50zx8jSFH+kKgtuwELm9jiUEWRZwUWYAacZDh5Nc5MzLcIsCI7V&#10;W5js/0vLL1fXhhRpQvcpUazEJ2qbr23zo71/196/bZtvbfOlV5vPbfOpbT62zc+2+eCF+/dt853s&#10;exQrbWNMdqOvTa9ZFD0kdWZK/4/Dkjogv94iL2pHOBoPx4OjAb4PR9f+wcjLmCXaXdbGuhcCSuKF&#10;hBp82IA3W11Y14VuQnwtC7JIZ4WUQVnbM2nIiiEHkDopVJRIZh0aEzoLv77ab9ekIlVCRwfj0BhD&#10;cmaSOeyx1AiXVQtKmFwg67kzoRcFviI2w2LfyzmzeVc0pO1LSOX9IlCzb91D14HlJVfP6/Agx/6G&#10;t8whXeMjGejYazWfFZj/Ake4ZgbpisDhCrorPDIJ2DT0EiU5mDd/s/t4ZBF6KamQ/jjQ6yUzApF5&#10;qZBfx8Px2O9LUMYHz0eomIee+UOPWpZngOgOcdk1D6KPd3IjZgbKO9zUqa+KLqY41u6g65Uz160l&#10;7joX02kIwx3RzF2oG8198g2yt/UdM7qngkMOXcJmVVj8iBFdrL+pYLp0kBWBLjtckWZewf0KhOu/&#10;BX6BH+ohavfFmvwCAAD//wMAUEsDBBQABgAIAAAAIQDXWpuX3QAAAAsBAAAPAAAAZHJzL2Rvd25y&#10;ZXYueG1sTI/BTsMwEETvSPyDtUjcqOMESpXGqRASnDhAQJw3setEjdeR7Sbh73FPcBzt08zb6rDa&#10;kc3ah8GRBLHJgGnqnBrISPj6fLnbAQsRSeHoSEv40QEO9fVVhaVyC33ouYmGpRIKJUroY5xKzkPX&#10;a4th4yZN6XZ03mJM0RuuPC6p3I48z7IttzhQWuhx0s+97k7N2UqY38R7q4rvk2leo/ELtqNBL+Xt&#10;zfq0Bxb1Gv9guOgndaiTU+vOpAIbU74XeZFYCYUQwC7EgyhyYK2E3fYReF3x/z/UvwAAAP//AwBQ&#10;SwECLQAUAAYACAAAACEAtoM4kv4AAADhAQAAEwAAAAAAAAAAAAAAAAAAAAAAW0NvbnRlbnRfVHlw&#10;ZXNdLnhtbFBLAQItABQABgAIAAAAIQA4/SH/1gAAAJQBAAALAAAAAAAAAAAAAAAAAC8BAABfcmVs&#10;cy8ucmVsc1BLAQItABQABgAIAAAAIQA04epfngIAAPkEAAAOAAAAAAAAAAAAAAAAAC4CAABkcnMv&#10;ZTJvRG9jLnhtbFBLAQItABQABgAIAAAAIQDXWpuX3QAAAAsBAAAPAAAAAAAAAAAAAAAAAPgEAABk&#10;cnMvZG93bnJldi54bWxQSwUGAAAAAAQABADzAAAAAgYAAAAA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CD6C78" w:rsidRDefault="00CD6C78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</w:p>
    <w:p w:rsidR="00866494" w:rsidRDefault="00866494" w:rsidP="008745D3">
      <w:pPr>
        <w:ind w:firstLine="720"/>
        <w:rPr>
          <w:rFonts w:ascii="TH SarabunIT๙" w:hAnsi="TH SarabunIT๙" w:cs="TH SarabunIT๙"/>
          <w:sz w:val="32"/>
          <w:szCs w:val="32"/>
          <w:cs/>
        </w:rPr>
        <w:sectPr w:rsidR="00866494" w:rsidSect="009632F3">
          <w:pgSz w:w="16834" w:h="11909" w:orient="landscape" w:code="9"/>
          <w:pgMar w:top="1134" w:right="567" w:bottom="284" w:left="851" w:header="720" w:footer="720" w:gutter="0"/>
          <w:cols w:space="720"/>
          <w:docGrid w:linePitch="360"/>
        </w:sectPr>
      </w:pPr>
    </w:p>
    <w:p w:rsidR="007D5EB5" w:rsidRDefault="00C25D72" w:rsidP="00AB1E1F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63F815B" wp14:editId="7D52704C">
                <wp:simplePos x="0" y="0"/>
                <wp:positionH relativeFrom="column">
                  <wp:posOffset>5683885</wp:posOffset>
                </wp:positionH>
                <wp:positionV relativeFrom="paragraph">
                  <wp:posOffset>-450117</wp:posOffset>
                </wp:positionV>
                <wp:extent cx="640800" cy="352800"/>
                <wp:effectExtent l="0" t="0" r="6985" b="9525"/>
                <wp:wrapNone/>
                <wp:docPr id="5" name="สี่เหลี่ยมผืนผ้า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F815B" id="สี่เหลี่ยมผืนผ้า 5" o:spid="_x0000_s1035" style="position:absolute;left:0;text-align:left;margin-left:447.55pt;margin-top:-35.45pt;width:50.45pt;height:27.8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gsngIAAPoEAAAOAAAAZHJzL2Uyb0RvYy54bWysVE9v0zAUvyPxHSzfWdrSjhE1napNRUjT&#10;NmlDO786ThPJsY3tNiknjvARkLiAxAVuSIjs2+Sj8Oyk6xicED2475/fn59/L9PjuhRkw40tlEzo&#10;8GBACZdMpYVcJfTV9eLJESXWgUxBKMkTuuWWHs8eP5pWOuYjlSuRckMwibRxpROaO6fjKLIs5yXY&#10;A6W5RGemTAkOVbOKUgMVZi9FNBoMDqNKmVQbxbi1aD3tnHQW8mcZZ+4iyyx3RCQUe3PhNOFc+jOa&#10;TSFeGdB5wfo24B+6KKGQWPQu1Sk4IGtT/JGqLJhRVmXugKkyUllWMB5mwGmGgwfTXOWgeZgFwbH6&#10;Dib7/9Ky882lIUWa0AklEkp8orb52jY/2tt37e3btvnWNl96tfncNp/a5mPb/GybD164fd8238nE&#10;o1hpG2OyK31pes2i6CGpM1P6fxyW1AH57R3yvHaEofFwPDga4PswdD2djLyMWaL9ZW2se8FVSbyQ&#10;UIMPG/CGzZl1XeguxNeyShTpohAiKFt7IgzZAHIAqZOqihIB1qExoYvw66v9dk1IUiV0NBmHxgDJ&#10;mQlw2GOpES4rV5SAWCHrmTOhF6l8RWwGYt/LKdi8KxrS9iWE9H4eqNm37qHrwPKSq5d1eJBhwMCb&#10;lird4isZ1dHXarYosMAZznAJBvmKyOEOugs8MqGwa9VLlOTKvPmb3ccjjdBLSYX8x4ler8FwhOal&#10;RII9H47HfmGCMp48G6Fi7nuW9z1yXZ4ohHeI265ZEH28EzsxM6q8wVWd+6roAsmwdoddr5y4bi9x&#10;2Rmfz0MYLokGdyavNPPJd9Be1zdgdM8FhyQ6V7tdgfgBJbpYf1Oq+dqprAh82eOKPPMKLlhgXP8x&#10;8Bt8Xw9R+0/W7BcAAAD//wMAUEsDBBQABgAIAAAAIQDZ2i5J3gAAAAsBAAAPAAAAZHJzL2Rvd25y&#10;ZXYueG1sTI/LTsMwEEX3SPyDNZXYtU6oWpo0ToWQYMUCUsR6Ehsnqh+R7Sbh7xlWsJyZozvnVqfF&#10;GjapEAfvBOSbDJhynZeD0wI+zs/rA7CY0Ek03ikB3yrCqb69qbCUfnbvamqSZhTiYokC+pTGkvPY&#10;9cpi3PhRObp9+WAx0Rg0lwFnCreG32fZnlscHH3ocVRPveouzdUKmF7zt1ZuPy+6eUk6zNgajUGI&#10;u9XyeASW1JL+YPjVJ3Woyan1VycjMwIOxS4nVMD6ISuAEVEUe2rX0ibfbYHXFf/fof4BAAD//wMA&#10;UEsBAi0AFAAGAAgAAAAhALaDOJL+AAAA4QEAABMAAAAAAAAAAAAAAAAAAAAAAFtDb250ZW50X1R5&#10;cGVzXS54bWxQSwECLQAUAAYACAAAACEAOP0h/9YAAACUAQAACwAAAAAAAAAAAAAAAAAvAQAAX3Jl&#10;bHMvLnJlbHNQSwECLQAUAAYACAAAACEASIDILJ4CAAD6BAAADgAAAAAAAAAAAAAAAAAuAgAAZHJz&#10;L2Uyb0RvYy54bWxQSwECLQAUAAYACAAAACEA2douSd4AAAALAQAADwAAAAAAAAAAAAAAAAD4BAAA&#10;ZHJzL2Rvd25yZXYueG1sUEsFBgAAAAAEAAQA8wAAAAMGAAAAAA==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="007D5EB5" w:rsidRPr="007D5EB5">
        <w:rPr>
          <w:rFonts w:ascii="TH SarabunIT๙" w:hAnsi="TH SarabunIT๙" w:cs="TH SarabunIT๙" w:hint="cs"/>
          <w:b/>
          <w:bCs/>
          <w:sz w:val="32"/>
          <w:szCs w:val="32"/>
          <w:cs/>
        </w:rPr>
        <w:t>ตอนที่ 2</w:t>
      </w:r>
      <w:r w:rsidR="007D5EB5">
        <w:rPr>
          <w:rFonts w:ascii="TH SarabunIT๙" w:hAnsi="TH SarabunIT๙" w:cs="TH SarabunIT๙" w:hint="cs"/>
          <w:sz w:val="32"/>
          <w:szCs w:val="32"/>
          <w:cs/>
        </w:rPr>
        <w:t xml:space="preserve"> ประเด็นที่พนักงาน</w:t>
      </w:r>
      <w:r w:rsidR="00AB1E1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 w:rsidR="007D5EB5">
        <w:rPr>
          <w:rFonts w:ascii="TH SarabunIT๙" w:hAnsi="TH SarabunIT๙" w:cs="TH SarabunIT๙" w:hint="cs"/>
          <w:sz w:val="32"/>
          <w:szCs w:val="32"/>
          <w:cs/>
        </w:rPr>
        <w:t xml:space="preserve"> คาดว่าจะก่อให้เกิดความเสี่ยงต่อการทุจริตในการปฏิบัติงาน</w:t>
      </w:r>
    </w:p>
    <w:p w:rsidR="008745D3" w:rsidRDefault="008745D3" w:rsidP="008745D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D86057">
        <w:rPr>
          <w:rFonts w:ascii="TH SarabunIT๙" w:hAnsi="TH SarabunIT๙" w:cs="TH SarabunIT๙"/>
          <w:sz w:val="32"/>
          <w:szCs w:val="32"/>
          <w:cs/>
        </w:rPr>
        <w:t>จากการ</w:t>
      </w:r>
      <w:r>
        <w:rPr>
          <w:rFonts w:ascii="TH SarabunIT๙" w:hAnsi="TH SarabunIT๙" w:cs="TH SarabunIT๙" w:hint="cs"/>
          <w:sz w:val="32"/>
          <w:szCs w:val="32"/>
          <w:cs/>
        </w:rPr>
        <w:t>ให้พนักงาน</w:t>
      </w:r>
      <w:r w:rsidR="00AB1E1F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</w:t>
      </w:r>
      <w:r w:rsidRPr="00D86057">
        <w:rPr>
          <w:rFonts w:ascii="TH SarabunIT๙" w:hAnsi="TH SarabunIT๙" w:cs="TH SarabunIT๙"/>
          <w:sz w:val="32"/>
          <w:szCs w:val="32"/>
          <w:cs/>
        </w:rPr>
        <w:t xml:space="preserve">การประเมินความเสี่ยงการทุจริตประจำปี </w:t>
      </w:r>
      <w:r>
        <w:rPr>
          <w:rFonts w:ascii="TH SarabunIT๙" w:hAnsi="TH SarabunIT๙" w:cs="TH SarabunIT๙" w:hint="cs"/>
          <w:sz w:val="32"/>
          <w:szCs w:val="32"/>
          <w:cs/>
        </w:rPr>
        <w:t>เพื่อจัดลำดับความเสี่ยงที่</w:t>
      </w:r>
      <w:r w:rsidRPr="00D86057">
        <w:rPr>
          <w:rFonts w:ascii="TH SarabunIT๙" w:hAnsi="TH SarabunIT๙" w:cs="TH SarabunIT๙" w:hint="cs"/>
          <w:sz w:val="32"/>
          <w:szCs w:val="32"/>
          <w:cs/>
        </w:rPr>
        <w:t>อาจจะก่อให้เกิดการทุจริต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ในการปฏิบัติงานนั้น ผลสรุป เรื่อง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ถูกจัดเป็นอันดับที่ 1 ที่จะ</w:t>
      </w:r>
      <w:r w:rsidRPr="00D86057">
        <w:rPr>
          <w:rFonts w:ascii="TH SarabunIT๙" w:hAnsi="TH SarabunIT๙" w:cs="TH SarabunIT๙" w:hint="cs"/>
          <w:sz w:val="32"/>
          <w:szCs w:val="32"/>
          <w:cs/>
        </w:rPr>
        <w:t>ก่อให้เกิดการทุจริต</w:t>
      </w:r>
      <w:r>
        <w:rPr>
          <w:rFonts w:ascii="TH SarabunIT๙" w:hAnsi="TH SarabunIT๙" w:cs="TH SarabunIT๙" w:hint="cs"/>
          <w:sz w:val="32"/>
          <w:szCs w:val="32"/>
          <w:cs/>
        </w:rPr>
        <w:t>ในการปฏิบัติงาน ผู้จัดทำ จึงนำประเด็นดังกล่าวมาสอบถามต่อ เพื่อทราบว่ากฎหมายฉบับใดที่พนักงาน คิดว่าเมื่อนำมาใช้ในการปฏิบัติงาน จะก่อให้เกิดความเสี่ยงในการทุจริตมากที่สุดต่อไป</w:t>
      </w:r>
    </w:p>
    <w:p w:rsidR="008745D3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496C9D"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 w:rsidRPr="000B67E4">
        <w:rPr>
          <w:rFonts w:ascii="TH SarabunIT๙" w:hAnsi="TH SarabunIT๙" w:cs="TH SarabunIT๙"/>
          <w:sz w:val="32"/>
          <w:szCs w:val="32"/>
          <w:cs/>
        </w:rPr>
        <w:t xml:space="preserve"> ขอความร่วมมือทุกท่านตอบแบบประเมินฉบับนี้ ตามความเป็นจริง</w:t>
      </w:r>
    </w:p>
    <w:p w:rsidR="008745D3" w:rsidRPr="00B91ABA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0B67E4">
        <w:rPr>
          <w:rFonts w:ascii="TH SarabunIT๙" w:hAnsi="TH SarabunIT๙" w:cs="TH SarabunIT๙" w:hint="cs"/>
          <w:sz w:val="32"/>
          <w:szCs w:val="32"/>
          <w:cs/>
        </w:rPr>
        <w:t>เรียงลำดับหัวข้อต่อไปนี้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ที่ท่านคิดว่า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อาจก่อให้เกิดการทุจริตหรือก่อให้เกิดการขัดแย้งกันระหว่าง</w:t>
      </w:r>
    </w:p>
    <w:p w:rsidR="008745D3" w:rsidRPr="00B91ABA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ผลประโยชน์ส่วนตนกับผลประโยชน์ส่วนรวมของหน่วยงาน</w:t>
      </w:r>
      <w:r w:rsidRPr="00B91ABA">
        <w:rPr>
          <w:rFonts w:ascii="TH SarabunIT๙" w:hAnsi="TH SarabunIT๙" w:cs="TH SarabunIT๙" w:hint="cs"/>
          <w:sz w:val="32"/>
          <w:szCs w:val="32"/>
          <w:cs/>
        </w:rPr>
        <w:t xml:space="preserve"> โดยใช้ตัวเลขกำกับในช่องลำดับที่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</w:p>
    <w:p w:rsidR="008745D3" w:rsidRPr="00496C9D" w:rsidRDefault="008745D3" w:rsidP="008745D3">
      <w:pPr>
        <w:pStyle w:val="a3"/>
        <w:ind w:left="1290"/>
        <w:rPr>
          <w:rFonts w:ascii="TH SarabunIT๙" w:hAnsi="TH SarabunIT๙" w:cs="TH SarabunIT๙"/>
          <w:b/>
          <w:bCs/>
          <w:sz w:val="32"/>
          <w:szCs w:val="32"/>
        </w:rPr>
      </w:pPr>
      <w:r w:rsidRPr="00496C9D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ตัวอย่าง</w:t>
      </w:r>
    </w:p>
    <w:tbl>
      <w:tblPr>
        <w:tblStyle w:val="a4"/>
        <w:tblW w:w="9213" w:type="dxa"/>
        <w:tblInd w:w="421" w:type="dxa"/>
        <w:tblLook w:val="04A0" w:firstRow="1" w:lastRow="0" w:firstColumn="1" w:lastColumn="0" w:noHBand="0" w:noVBand="1"/>
      </w:tblPr>
      <w:tblGrid>
        <w:gridCol w:w="1134"/>
        <w:gridCol w:w="8079"/>
      </w:tblGrid>
      <w:tr w:rsidR="008745D3" w:rsidRPr="000B67E4" w:rsidTr="0087150C">
        <w:tc>
          <w:tcPr>
            <w:tcW w:w="1134" w:type="dxa"/>
          </w:tcPr>
          <w:p w:rsidR="008745D3" w:rsidRPr="000B67E4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079" w:type="dxa"/>
          </w:tcPr>
          <w:p w:rsidR="008745D3" w:rsidRPr="000B67E4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B67E4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:rsidTr="0087150C">
        <w:tc>
          <w:tcPr>
            <w:tcW w:w="1134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8079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8745D3" w:rsidTr="0087150C">
        <w:tc>
          <w:tcPr>
            <w:tcW w:w="1134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8079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</w:tbl>
    <w:p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182965">
        <w:rPr>
          <w:rFonts w:ascii="TH SarabunIT๙" w:hAnsi="TH SarabunIT๙" w:cs="TH SarabunIT๙" w:hint="cs"/>
          <w:sz w:val="32"/>
          <w:szCs w:val="32"/>
          <w:cs/>
        </w:rPr>
        <w:t>คำตอบทุกคำตอบ ไม่มีข้อผิดหรือถูก ผู้จัดทำ ทำจัดทำขึ้นเพื่อประกอบการประเมินคุณธรรมและ</w:t>
      </w:r>
    </w:p>
    <w:p w:rsidR="008745D3" w:rsidRPr="00B91ABA" w:rsidRDefault="008745D3" w:rsidP="008745D3">
      <w:pPr>
        <w:rPr>
          <w:rFonts w:ascii="TH SarabunIT๙" w:hAnsi="TH SarabunIT๙" w:cs="TH SarabunIT๙"/>
          <w:sz w:val="32"/>
          <w:szCs w:val="32"/>
        </w:rPr>
      </w:pPr>
      <w:r w:rsidRPr="00B91ABA">
        <w:rPr>
          <w:rFonts w:ascii="TH SarabunIT๙" w:hAnsi="TH SarabunIT๙" w:cs="TH SarabunIT๙" w:hint="cs"/>
          <w:sz w:val="32"/>
          <w:szCs w:val="32"/>
          <w:cs/>
        </w:rPr>
        <w:t xml:space="preserve">ความโปร่งใสในการดำเนินงาน </w:t>
      </w:r>
      <w:r w:rsidRPr="00B91ABA">
        <w:rPr>
          <w:rFonts w:ascii="TH SarabunIT๙" w:hAnsi="TH SarabunIT๙" w:cs="TH SarabunIT๙"/>
          <w:sz w:val="32"/>
          <w:szCs w:val="32"/>
        </w:rPr>
        <w:t xml:space="preserve">(Integrity and Transparency Assessment) </w:t>
      </w:r>
      <w:r w:rsidRPr="00B91ABA">
        <w:rPr>
          <w:rFonts w:ascii="TH SarabunIT๙" w:hAnsi="TH SarabunIT๙" w:cs="TH SarabunIT๙" w:hint="cs"/>
          <w:sz w:val="32"/>
          <w:szCs w:val="32"/>
          <w:cs/>
        </w:rPr>
        <w:t>ขององค์กรปกครองส่วนท้องถิ่น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 ประจำปีงบประมาณ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พ.ศ. 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2563 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ตัวชี้วัดที่ 10 การป้องกันการทุจริต </w:t>
      </w:r>
    </w:p>
    <w:p w:rsidR="008745D3" w:rsidRDefault="008745D3" w:rsidP="00D90781">
      <w:pPr>
        <w:pStyle w:val="a3"/>
        <w:ind w:left="1290"/>
        <w:jc w:val="thaiDistribute"/>
        <w:rPr>
          <w:rFonts w:ascii="TH SarabunIT๙" w:hAnsi="TH SarabunIT๙" w:cs="TH SarabunIT๙"/>
          <w:spacing w:val="6"/>
          <w:sz w:val="32"/>
          <w:szCs w:val="32"/>
        </w:rPr>
      </w:pPr>
      <w:r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O36</w:t>
      </w:r>
      <w:r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pacing w:val="6"/>
          <w:sz w:val="32"/>
          <w:szCs w:val="32"/>
          <w:cs/>
        </w:rPr>
        <w:t>แสดงผลการประเมินความเสี่ยงของการดำเนินงานหรือการปฏิบัติหน้าที่ที่อาจ</w:t>
      </w:r>
    </w:p>
    <w:p w:rsidR="008745D3" w:rsidRPr="00B91ABA" w:rsidRDefault="008745D3" w:rsidP="008745D3">
      <w:pPr>
        <w:rPr>
          <w:rFonts w:ascii="TH SarabunIT๙" w:hAnsi="TH SarabunIT๙" w:cs="TH SarabunIT๙"/>
          <w:spacing w:val="6"/>
          <w:sz w:val="32"/>
          <w:szCs w:val="32"/>
        </w:rPr>
      </w:pP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ทุจริตหรือก่อให้เกิดการขัดแย้งกันระหว่างผลประโยชน์ส่วนตนกับผลประโยชน์ส่วนรวมของหน่วยงาน</w:t>
      </w:r>
      <w:r w:rsidRPr="00B91ABA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</w:p>
    <w:p w:rsidR="008745D3" w:rsidRDefault="008745D3" w:rsidP="008745D3">
      <w:pPr>
        <w:pStyle w:val="a3"/>
        <w:ind w:left="1290"/>
        <w:rPr>
          <w:rFonts w:ascii="TH SarabunIT๙" w:hAnsi="TH SarabunIT๙" w:cs="TH SarabunIT๙"/>
          <w:sz w:val="32"/>
          <w:szCs w:val="32"/>
        </w:rPr>
      </w:pPr>
      <w:r w:rsidRPr="00C3734C">
        <w:rPr>
          <w:rFonts w:ascii="TH SarabunIT๙" w:hAnsi="TH SarabunIT๙" w:cs="TH SarabunIT๙" w:hint="cs"/>
          <w:b/>
          <w:bCs/>
          <w:spacing w:val="6"/>
          <w:sz w:val="32"/>
          <w:szCs w:val="32"/>
          <w:cs/>
        </w:rPr>
        <w:t xml:space="preserve">ข้อ </w:t>
      </w:r>
      <w:r w:rsidRPr="00C3734C">
        <w:rPr>
          <w:rFonts w:ascii="TH SarabunIT๙" w:hAnsi="TH SarabunIT๙" w:cs="TH SarabunIT๙"/>
          <w:b/>
          <w:bCs/>
          <w:spacing w:val="6"/>
          <w:sz w:val="32"/>
          <w:szCs w:val="32"/>
        </w:rPr>
        <w:t>O37</w:t>
      </w:r>
      <w:r w:rsidRPr="00182965">
        <w:rPr>
          <w:rFonts w:ascii="TH SarabunIT๙" w:hAnsi="TH SarabunIT๙" w:cs="TH SarabunIT๙"/>
          <w:spacing w:val="6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แสดงการดำเนินการหรือกิจกรรมที่แสดงถึงการจัดการความเสี่ยงของการดำเนินการใน</w:t>
      </w:r>
    </w:p>
    <w:p w:rsidR="008745D3" w:rsidRPr="00B91ABA" w:rsidRDefault="008745D3" w:rsidP="008745D3">
      <w:pPr>
        <w:rPr>
          <w:rFonts w:ascii="TH SarabunIT๙" w:hAnsi="TH SarabunIT๙" w:cs="TH SarabunIT๙"/>
          <w:sz w:val="32"/>
          <w:szCs w:val="32"/>
          <w:cs/>
        </w:rPr>
      </w:pPr>
      <w:r w:rsidRPr="00B91ABA">
        <w:rPr>
          <w:rFonts w:ascii="TH SarabunIT๙" w:hAnsi="TH SarabunIT๙" w:cs="TH SarabunIT๙" w:hint="cs"/>
          <w:sz w:val="32"/>
          <w:szCs w:val="32"/>
          <w:cs/>
        </w:rPr>
        <w:t>กรณีที่อาจก่อให้เกิดการทุจริตหรือก่อให้เกิด</w:t>
      </w:r>
      <w:r w:rsidRPr="00B91ABA">
        <w:rPr>
          <w:rFonts w:ascii="TH SarabunIT๙" w:hAnsi="TH SarabunIT๙" w:cs="TH SarabunIT๙" w:hint="cs"/>
          <w:spacing w:val="6"/>
          <w:sz w:val="32"/>
          <w:szCs w:val="32"/>
          <w:cs/>
        </w:rPr>
        <w:t>ก่อให้เกิดการขัดแย้งกันระหว่างผลประโยชน์ส่วนตนกับผลประโยชน์ส่วนรวมของหน่วยงาน</w:t>
      </w:r>
    </w:p>
    <w:p w:rsidR="008745D3" w:rsidRDefault="008745D3" w:rsidP="008745D3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ผลจากการตอบแบบประเมิน ผู้จัดทำจะนำไปวิเคราะห์ผล เพื่อหาแนวทางในการป้องกันความเสี่ยงต่อไป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92"/>
        <w:gridCol w:w="8195"/>
      </w:tblGrid>
      <w:tr w:rsidR="008745D3" w:rsidTr="008715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</w:tc>
      </w:tr>
      <w:tr w:rsidR="008745D3" w:rsidTr="008715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พระราชบัญญัติเทศบาล ฉบับที่ 14 พ.ศ. 2562</w:t>
            </w:r>
          </w:p>
        </w:tc>
      </w:tr>
      <w:tr w:rsidR="008745D3" w:rsidTr="008715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ระเบียบกระทรวงมหาดไทยว่าด้วยการรับเงิน การเบิกจ่ายเงิน การฝากเงิน การรักษาเงินและการตรวจเงินของ อปท. (ฉบับที่ 4) พ.ศ. 2561</w:t>
            </w:r>
          </w:p>
        </w:tc>
      </w:tr>
      <w:tr w:rsidR="008745D3" w:rsidTr="0087150C">
        <w:tc>
          <w:tcPr>
            <w:tcW w:w="992" w:type="dxa"/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Pr="00024CC2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ระเบียบกระทรวงมหาดไทยว่าด้วยการตั้งงบประมาณของ อปท. </w:t>
            </w:r>
          </w:p>
        </w:tc>
      </w:tr>
      <w:tr w:rsidR="008745D3" w:rsidTr="0087150C">
        <w:tc>
          <w:tcPr>
            <w:tcW w:w="992" w:type="dxa"/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</w:t>
            </w:r>
          </w:p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(ฉบับที่ 4) พ.ศ. 2561</w:t>
            </w:r>
          </w:p>
        </w:tc>
      </w:tr>
      <w:tr w:rsidR="008745D3" w:rsidTr="0087150C">
        <w:tc>
          <w:tcPr>
            <w:tcW w:w="992" w:type="dxa"/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</w:tc>
      </w:tr>
      <w:tr w:rsidR="008745D3" w:rsidTr="0087150C">
        <w:tc>
          <w:tcPr>
            <w:tcW w:w="992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พระราชบัญญัติระเบียบบริหารงานบุคคลท้องถิ่น พ.ศ. 2542</w:t>
            </w:r>
          </w:p>
        </w:tc>
      </w:tr>
      <w:tr w:rsidR="008745D3" w:rsidTr="008715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พระราชบัญญัติข้อมูลข่าวสารของทางการราชการ พ.ศ. 2540</w:t>
            </w:r>
          </w:p>
        </w:tc>
      </w:tr>
      <w:tr w:rsidR="008745D3" w:rsidTr="008715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พระราชบัญญัติอำนวยความสะดวกในการพิจารณาอนุญาตของทางราชการ พ.ศ. 2558</w:t>
            </w:r>
          </w:p>
        </w:tc>
      </w:tr>
      <w:tr w:rsidR="008745D3" w:rsidTr="008715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พระราชบัญญัติความผิดทางละเมิดของเจ้าหน้าที่ พ.ศ. 2539</w:t>
            </w:r>
          </w:p>
        </w:tc>
      </w:tr>
      <w:tr w:rsidR="008745D3" w:rsidTr="0087150C">
        <w:tc>
          <w:tcPr>
            <w:tcW w:w="992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</w:tr>
      <w:tr w:rsidR="008745D3" w:rsidTr="0087150C">
        <w:tc>
          <w:tcPr>
            <w:tcW w:w="992" w:type="dxa"/>
          </w:tcPr>
          <w:p w:rsidR="008745D3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</w:t>
            </w:r>
          </w:p>
        </w:tc>
      </w:tr>
      <w:tr w:rsidR="008745D3" w:rsidTr="0087150C">
        <w:tc>
          <w:tcPr>
            <w:tcW w:w="992" w:type="dxa"/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พระราชบัญญัติควบคุมอาคาร พ.ศ. 2563</w:t>
            </w:r>
          </w:p>
        </w:tc>
      </w:tr>
      <w:tr w:rsidR="008745D3" w:rsidTr="0087150C">
        <w:tc>
          <w:tcPr>
            <w:tcW w:w="992" w:type="dxa"/>
          </w:tcPr>
          <w:p w:rsidR="008745D3" w:rsidRPr="00596407" w:rsidRDefault="008745D3" w:rsidP="0087150C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195" w:type="dxa"/>
          </w:tcPr>
          <w:p w:rsidR="008745D3" w:rsidRDefault="008745D3" w:rsidP="0087150C">
            <w:pPr>
              <w:pStyle w:val="a3"/>
              <w:ind w:left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กฎกระทรวงให้บังคับใช้ผังเมืองรวมจังหวัดบุรีรัมย์ พ.ศ. 2560</w:t>
            </w:r>
          </w:p>
        </w:tc>
      </w:tr>
    </w:tbl>
    <w:p w:rsidR="008745D3" w:rsidRDefault="008745D3" w:rsidP="00866494"/>
    <w:p w:rsidR="00181FE1" w:rsidRDefault="00181FE1" w:rsidP="00866494">
      <w:pPr>
        <w:rPr>
          <w:cs/>
        </w:rPr>
        <w:sectPr w:rsidR="00181FE1" w:rsidSect="007D5EB5">
          <w:pgSz w:w="11909" w:h="16834" w:code="9"/>
          <w:pgMar w:top="1134" w:right="851" w:bottom="284" w:left="1440" w:header="720" w:footer="720" w:gutter="0"/>
          <w:cols w:space="720"/>
          <w:docGrid w:linePitch="360"/>
        </w:sectPr>
      </w:pPr>
    </w:p>
    <w:p w:rsidR="00766F4F" w:rsidRPr="006049F9" w:rsidRDefault="00766F4F" w:rsidP="00766F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049F9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การ</w:t>
      </w:r>
      <w:r w:rsidRPr="006049F9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ประเมินความเสี่ยงการทุจริตประจำปี งบประมาณ พ.ศ. 2563</w:t>
      </w:r>
    </w:p>
    <w:p w:rsidR="00766F4F" w:rsidRPr="006049F9" w:rsidRDefault="00AB1E1F" w:rsidP="00766F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องค์การบริหารส่วนตำบลเมืองยาง   อำเภอชำนิ  จังหวัดบุรีรัมย์</w:t>
      </w:r>
    </w:p>
    <w:p w:rsidR="00766F4F" w:rsidRDefault="00766F4F" w:rsidP="00766F4F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1690"/>
        <w:gridCol w:w="951"/>
        <w:gridCol w:w="952"/>
        <w:gridCol w:w="952"/>
        <w:gridCol w:w="952"/>
        <w:gridCol w:w="952"/>
        <w:gridCol w:w="952"/>
        <w:gridCol w:w="952"/>
        <w:gridCol w:w="952"/>
        <w:gridCol w:w="952"/>
        <w:gridCol w:w="959"/>
        <w:gridCol w:w="959"/>
        <w:gridCol w:w="959"/>
        <w:gridCol w:w="959"/>
      </w:tblGrid>
      <w:tr w:rsidR="00766F4F" w:rsidRPr="00AB1E1F" w:rsidTr="0087150C">
        <w:tc>
          <w:tcPr>
            <w:tcW w:w="462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AB1E1F" w:rsidTr="0087150C">
        <w:tc>
          <w:tcPr>
            <w:tcW w:w="462" w:type="dxa"/>
            <w:vMerge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1" w:type="dxa"/>
            <w:vMerge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พระราชบัญญัติเทศบาล ฉบับที่ 14 พ.ศ. 2562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6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ระเบียบกระทรวงมหาดไทยว่าด้วยการรับเงิน การเบิกจ่ายเงิน การฝากเงิน การรักษาเงินและการตรวจเงินของ อปท. (ฉบับที่ 4) พ.ศ. 2561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691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 xml:space="preserve">ระเบียบกระทรวงมหาดไทยว่าด้วยการตั้งงบประมาณของ อปท. 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:rsidR="00766F4F" w:rsidRDefault="00766F4F" w:rsidP="00766F4F"/>
    <w:p w:rsidR="00766F4F" w:rsidRDefault="00766F4F" w:rsidP="00766F4F"/>
    <w:p w:rsidR="00766F4F" w:rsidRDefault="00766F4F" w:rsidP="00766F4F"/>
    <w:p w:rsidR="00AB1E1F" w:rsidRDefault="00C25D72">
      <w:pPr>
        <w:rPr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9C56226" wp14:editId="4452FF0E">
                <wp:simplePos x="0" y="0"/>
                <wp:positionH relativeFrom="column">
                  <wp:posOffset>8572500</wp:posOffset>
                </wp:positionH>
                <wp:positionV relativeFrom="paragraph">
                  <wp:posOffset>227965</wp:posOffset>
                </wp:positionV>
                <wp:extent cx="640800" cy="352800"/>
                <wp:effectExtent l="0" t="0" r="6985" b="9525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56226" id="สี่เหลี่ยมผืนผ้า 6" o:spid="_x0000_s1036" style="position:absolute;margin-left:675pt;margin-top:17.95pt;width:50.45pt;height:27.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i7LngIAAPoEAAAOAAAAZHJzL2Uyb0RvYy54bWysVE9v0zAUvyPxHSzfWdrSlRE1napNRUjT&#10;NmlDO786ThPJsY3tNiknjvARkLiAxAVuSIjs2+Sj8Oyk6xicED2475/fn59/L9PjuhRkw40tlEzo&#10;8GBACZdMpYVcJfTV9eLJESXWgUxBKMkTuuWWHs8eP5pWOuYjlSuRckMwibRxpROaO6fjKLIs5yXY&#10;A6W5RGemTAkOVbOKUgMVZi9FNBoMJlGlTKqNYtxatJ52TjoL+bOMM3eRZZY7IhKKvblwmnAu/RnN&#10;phCvDOi8YH0b8A9dlFBILHqX6hQckLUp/khVFswoqzJ3wFQZqSwrGA8z4DTDwYNprnLQPMyC4Fh9&#10;B5P9f2nZ+ebSkCJN6IQSCSU+Udt8bZsf7e279vZt23xrmy+92nxum09t87FtfrbNBy/cvm+b72Ti&#10;Uay0jTHZlb40vWZR9JDUmSn9Pw5L6oD89g55XjvC0DgZD44G+D4MXU8PR17GLNH+sjbWveCqJF5I&#10;qMGHDXjD5sy6LnQX4mtZJYp0UQgRlK09EYZsADmA1ElVRYkA69CY0EX49dV+uyYkqRI6OhyHxgDJ&#10;mQlw2GOpES4rV5SAWCHrmTOhF6l8RWwGYt/LKdi8KxrS9iWE9H4eqNm37qHrwPKSq5d1eJDh0F/x&#10;pqVKt/hKRnX0tZotCixwhjNcgkG+InK4g+4Cj0wo7Fr1EiW5Mm/+ZvfxSCP0UlIh/3Gi12swHKF5&#10;KZFgz4fjsV+YoIwPn41QMfc9y/seuS5PFMI7xG3XLIg+3omdmBlV3uCqzn1VdIFkWLvDrldOXLeX&#10;uOyMz+chDJdEgzuTV5r55Dtor+sbMLrngkMSnavdrkD8gBJdrL8p1XztVFYEvuxxRZ55BRcsMK7/&#10;GPgNvq+HqP0na/YLAAD//wMAUEsDBBQABgAIAAAAIQDbsLkM3QAAAAsBAAAPAAAAZHJzL2Rvd25y&#10;ZXYueG1sTI/BTsMwEETvSPyDtUjcqB1CEE3jVAgJThwgRZw38daJGtuR7Sbh73FPcNvRjmbeVPvV&#10;jGwmHwZnJWQbAYxs59RgtYSvw+vdE7AQ0SocnSUJPxRgX19fVVgqt9hPmpuoWQqxoUQJfYxTyXno&#10;ejIYNm4im35H5w3GJL3myuOSws3I74V45AYHmxp6nOilp+7UnI2E+T37aFX+fdLNW9R+wXbU6KW8&#10;vVmfd8AirfHPDBf8hA51Ymrd2arAxqTzQqQxUUJebIFdHA+FSFcrYZsVwOuK/99Q/wIAAP//AwBQ&#10;SwECLQAUAAYACAAAACEAtoM4kv4AAADhAQAAEwAAAAAAAAAAAAAAAAAAAAAAW0NvbnRlbnRfVHlw&#10;ZXNdLnhtbFBLAQItABQABgAIAAAAIQA4/SH/1gAAAJQBAAALAAAAAAAAAAAAAAAAAC8BAABfcmVs&#10;cy8ucmVsc1BLAQItABQABgAIAAAAIQC9qi7LngIAAPoEAAAOAAAAAAAAAAAAAAAAAC4CAABkcnMv&#10;ZTJvRG9jLnhtbFBLAQItABQABgAIAAAAIQDbsLkM3QAAAAsBAAAPAAAAAAAAAAAAAAAAAPgEAABk&#10;cnMvZG93bnJldi54bWxQSwUGAAAAAAQABADzAAAAAgYAAAAA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  <w:r w:rsidR="00AB1E1F">
        <w:rPr>
          <w:cs/>
        </w:rPr>
        <w:br w:type="page"/>
      </w:r>
    </w:p>
    <w:p w:rsidR="00766F4F" w:rsidRDefault="00766F4F" w:rsidP="00766F4F"/>
    <w:p w:rsidR="00766F4F" w:rsidRDefault="00766F4F" w:rsidP="00766F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0"/>
        <w:gridCol w:w="1688"/>
        <w:gridCol w:w="951"/>
        <w:gridCol w:w="952"/>
        <w:gridCol w:w="952"/>
        <w:gridCol w:w="956"/>
        <w:gridCol w:w="952"/>
        <w:gridCol w:w="952"/>
        <w:gridCol w:w="952"/>
        <w:gridCol w:w="952"/>
        <w:gridCol w:w="952"/>
        <w:gridCol w:w="959"/>
        <w:gridCol w:w="959"/>
        <w:gridCol w:w="959"/>
        <w:gridCol w:w="959"/>
      </w:tblGrid>
      <w:tr w:rsidR="00766F4F" w:rsidRPr="00AB1E1F" w:rsidTr="0087150C">
        <w:tc>
          <w:tcPr>
            <w:tcW w:w="462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AB1E1F" w:rsidTr="0087150C">
        <w:tc>
          <w:tcPr>
            <w:tcW w:w="462" w:type="dxa"/>
            <w:vMerge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1" w:type="dxa"/>
            <w:vMerge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691" w:type="dxa"/>
          </w:tcPr>
          <w:p w:rsidR="00766F4F" w:rsidRPr="00AB1E1F" w:rsidRDefault="00766F4F" w:rsidP="0087150C">
            <w:pPr>
              <w:pStyle w:val="a3"/>
              <w:ind w:left="0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 xml:space="preserve">ระเบียบกระทรวงมหาดไทยว่าด้วยค่าใช้จ่ายในการเดินทางไปราชการของเจ้าหน้าที่ท้องถิ่น </w:t>
            </w:r>
          </w:p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(ฉบับที่ 4) พ.ศ. 2561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691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0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691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พระราชบัญญัติระเบียบบริหารงานบุคคลท้องถิ่น พ.ศ. 2542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</w:tbl>
    <w:p w:rsidR="00766F4F" w:rsidRDefault="00766F4F" w:rsidP="00766F4F"/>
    <w:p w:rsidR="00766F4F" w:rsidRDefault="00766F4F" w:rsidP="00766F4F"/>
    <w:p w:rsidR="00766F4F" w:rsidRDefault="00C25D72" w:rsidP="00766F4F"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E1F59D0" wp14:editId="63C531F0">
                <wp:simplePos x="0" y="0"/>
                <wp:positionH relativeFrom="column">
                  <wp:posOffset>8607670</wp:posOffset>
                </wp:positionH>
                <wp:positionV relativeFrom="paragraph">
                  <wp:posOffset>161387</wp:posOffset>
                </wp:positionV>
                <wp:extent cx="640800" cy="352800"/>
                <wp:effectExtent l="0" t="0" r="6985" b="9525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1F59D0" id="สี่เหลี่ยมผืนผ้า 7" o:spid="_x0000_s1037" style="position:absolute;margin-left:677.75pt;margin-top:12.7pt;width:50.45pt;height:2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s0WnwIAAPoEAAAOAAAAZHJzL2Uyb0RvYy54bWysVE1v0zAYviPxHyzfWdrSfRAtnapNRUjT&#10;NmlDO7uO00Ry/BrbbVJOHOEnTOICEhe4ISGyf5OfwmsnbcfghOjBfb/8fjx+3hyf1KUkK2FsASqh&#10;w70BJUJxSAu1SOjrm9mzI0qsYyplEpRI6FpYejJ5+uS40rEYQQ4yFYZgEmXjSic0d07HUWR5Lkpm&#10;90ALhc4MTMkcqmYRpYZVmL2U0WgwOIgqMKk2wIW1aD3rnHQS8meZ4O4yy6xwRCYUe3PhNOGc+zOa&#10;HLN4YZjOC963wf6hi5IVCotuU50xx8jSFH+kKgtuwELm9jiUEWRZwUWYAacZDh5Nc50zLcIsCI7V&#10;W5js/0vLL1ZXhhRpQg8pUazEJ2qbr23zo71/396/a5tvbfOlV5vPbfOpbT62zc+2ufPC/Ye2+U4O&#10;PYqVtjEmu9ZXptcsih6SOjOl/8dhSR2QX2+RF7UjHI0H48HRAN+Ho+v5/sjLmCXaXdbGupcCSuKF&#10;hBp82IA3W51b14VuQnwtC7JIZ4WUQVnbU2nIiiEHkDopVJRIZh0aEzoLv77ab9ekIlVCR/vj0BhD&#10;cmaSOeyx1AiXVQtKmFwg67kzoRcFviI2w2LfyxmzeVc0pO1LSOX9IlCzb91D14HlJVfP6/Agw5G/&#10;4k1zSNf4SgY6+lrNZwUWOMcZrphBviJyuIPuEo9MAnYNvURJDubt3+w+HmmEXkoq5D9O9GbJjEBo&#10;Xikk2IvheOwXJijj/cMRKuahZ/7Qo5blKSC8Q9x2zYPo453ciJmB8hZXdeqroospjrU77Hrl1HV7&#10;icvOxXQawnBJNHPn6lpzn3wD7U19y4zuueCQRBew2RUWP6JEF+tvKpguHWRF4MsOV+SZV3DBAuP6&#10;j4Hf4Id6iNp9sia/AAAA//8DAFBLAwQUAAYACAAAACEAaYFVAt0AAAALAQAADwAAAGRycy9kb3du&#10;cmV2LnhtbEyPwU7DMAyG70h7h8iTuLG02zJNpemEkODEATrE2W1CWq1xqiRry9uTneDmX/70+3N5&#10;WuzAJu1D70hCvsmAaWqd6slI+Dy/PByBhYikcHCkJfzoAKdqdVdiodxMH3qqo2GphEKBEroYx4Lz&#10;0HbaYti4UVPafTtvMaboDVce51RuB77NsgO32FO60OGonzvdXuqrlTC95e+N2n1dTP0ajZ+xGQx6&#10;Ke/Xy9MjsKiX+AfDTT+pQ5WcGnclFdiQ8k4IkVgJW7EHdiP24pCmRsIxz4BXJf//Q/ULAAD//wMA&#10;UEsBAi0AFAAGAAgAAAAhALaDOJL+AAAA4QEAABMAAAAAAAAAAAAAAAAAAAAAAFtDb250ZW50X1R5&#10;cGVzXS54bWxQSwECLQAUAAYACAAAACEAOP0h/9YAAACUAQAACwAAAAAAAAAAAAAAAAAvAQAAX3Jl&#10;bHMvLnJlbHNQSwECLQAUAAYACAAAACEAWM7NFp8CAAD6BAAADgAAAAAAAAAAAAAAAAAuAgAAZHJz&#10;L2Uyb0RvYy54bWxQSwECLQAUAAYACAAAACEAaYFVAt0AAAALAQAADwAAAAAAAAAAAAAAAAD5BAAA&#10;ZHJzL2Rvd25yZXYueG1sUEsFBgAAAAAEAAQA8wAAAAMGAAAAAA==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9</w:t>
                      </w:r>
                    </w:p>
                  </w:txbxContent>
                </v:textbox>
              </v:rect>
            </w:pict>
          </mc:Fallback>
        </mc:AlternateContent>
      </w:r>
    </w:p>
    <w:p w:rsidR="00766F4F" w:rsidRDefault="00766F4F" w:rsidP="00766F4F"/>
    <w:p w:rsidR="00766F4F" w:rsidRDefault="00766F4F" w:rsidP="00766F4F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1685"/>
        <w:gridCol w:w="952"/>
        <w:gridCol w:w="956"/>
        <w:gridCol w:w="952"/>
        <w:gridCol w:w="952"/>
        <w:gridCol w:w="952"/>
        <w:gridCol w:w="952"/>
        <w:gridCol w:w="952"/>
        <w:gridCol w:w="952"/>
        <w:gridCol w:w="952"/>
        <w:gridCol w:w="959"/>
        <w:gridCol w:w="959"/>
        <w:gridCol w:w="959"/>
        <w:gridCol w:w="959"/>
      </w:tblGrid>
      <w:tr w:rsidR="00766F4F" w:rsidRPr="00AB1E1F" w:rsidTr="0087150C">
        <w:tc>
          <w:tcPr>
            <w:tcW w:w="462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ข้อ</w:t>
            </w:r>
          </w:p>
        </w:tc>
        <w:tc>
          <w:tcPr>
            <w:tcW w:w="1691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2686" w:type="dxa"/>
            <w:gridSpan w:val="13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AB1E1F" w:rsidTr="0087150C">
        <w:tc>
          <w:tcPr>
            <w:tcW w:w="462" w:type="dxa"/>
            <w:vMerge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91" w:type="dxa"/>
            <w:vMerge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พระราชบัญญัติข้อมูลข่าวสารของทางการราชการ พ.ศ. 2540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พระราชบัญญัติอำนวยความสะดวกในการพิจารณาอนุญาตของทางราชการ พ.ศ. 2558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พระราชบัญญัติความผิดทางละเมิดของเจ้าหน้าที่ พ.ศ. 2539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1691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พระราชบัญญัติการจัดซื้อจัดจ้างและการบริหารพัสดุภาครัฐ พ.ศ. 2560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  <w:tr w:rsidR="00766F4F" w:rsidRPr="00AB1E1F" w:rsidTr="0087150C">
        <w:tc>
          <w:tcPr>
            <w:tcW w:w="462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1691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ระเบียบกระทรวงการคลังว่าด้วยการจัดซื้อจัดจ้างและการบริหารพัสดุภาครัฐ พ.ศ. 2560</w:t>
            </w:r>
          </w:p>
        </w:tc>
        <w:tc>
          <w:tcPr>
            <w:tcW w:w="974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5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78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</w:tr>
    </w:tbl>
    <w:p w:rsidR="00766F4F" w:rsidRDefault="00C25D72" w:rsidP="00766F4F"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1EC40C3" wp14:editId="7F7D4B68">
                <wp:simplePos x="0" y="0"/>
                <wp:positionH relativeFrom="column">
                  <wp:posOffset>8466992</wp:posOffset>
                </wp:positionH>
                <wp:positionV relativeFrom="paragraph">
                  <wp:posOffset>84455</wp:posOffset>
                </wp:positionV>
                <wp:extent cx="640800" cy="352800"/>
                <wp:effectExtent l="0" t="0" r="6985" b="9525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C40C3" id="สี่เหลี่ยมผืนผ้า 8" o:spid="_x0000_s1038" style="position:absolute;margin-left:666.7pt;margin-top:6.65pt;width:50.45pt;height:27.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uOCoAIAAPoEAAAOAAAAZHJzL2Uyb0RvYy54bWysVM1uEzEQviPxDpbvdJM0LWWVTRW1CkKq&#10;2kot6nni9WZX8trGdrIbThzhESpxAYkL3JAQ27fZR2Hs3aSlcELk4Mx4xvPzzTc7Oa5LQdbc2ELJ&#10;hA73BpRwyVRayGVCX1/Pnx1RYh3IFISSPKEbbunx9OmTSaVjPlK5Eik3BINIG1c6oblzOo4iy3Je&#10;gt1Tmks0ZsqU4FA1yyg1UGH0UkSjweAwqpRJtVGMW4u3p52RTkP8LOPMXWSZ5Y6IhGJtLpwmnAt/&#10;RtMJxEsDOi9YXwb8QxUlFBKT7kKdggOyMsUfocqCGWVV5vaYKiOVZQXjoQfsZjh41M1VDpqHXhAc&#10;q3cw2f8Xlp2vLw0p0oTioCSUOKK2+do2P9q79+3du7b51jZferX53Daf2uZj2/xsm1sv3H1om+/k&#10;yKNYaRtjsCt9aXrNoughqTNT+n9sltQB+c0OeV47wvDycDw4GuB8GJr2D0ZexijR/WNtrHvJVUm8&#10;kFCDgw14w/rMus516+JzWSWKdF4IEZSNPRGGrAE5gNRJVUWJAOvwMqHz8Ouz/fZMSFIldHQwDoUB&#10;kjMT4LDGUiNcVi4pAbFE1jNnQi1S+YxYDMS+llOweZc0hO1TCOntPFCzL91D14HlJVcv6jCQ4b5/&#10;4q8WKt3glIzq6Gs1mxeY4Ax7uASDfEXkcAfdBR6ZUFi16iVKcmXe/u3e+yON0EpJhfzHjt6swHCE&#10;5pVEgr0Yjsd+YYIyPng+QsU8tCweWuSqPFEI7xC3XbMgen8ntmJmVHmDqzrzWdEEkmHuDrteOXHd&#10;XuKyMz6bBTdcEg3uTF5p5oNvob2ub8DongsOSXSutrsC8SNKdL7+pVSzlVNZEfhyjyvyzCu4YIFx&#10;/cfAb/BDPXjdf7KmvwAAAP//AwBQSwMEFAAGAAgAAAAhAEeu9h/bAAAACwEAAA8AAABkcnMvZG93&#10;bnJldi54bWxMj8FKxDAQhu+C7xBG8Oama8qy1qaLCHryoFU8T5uYlk0mJcm29e3NetHb/MzHP9/U&#10;h9VZNusQR08StpsCmKbeq5GMhI/3p5s9sJiQFFpPWsK3jnBoLi9qrJRf6E3PbTIsl1CsUMKQ0lRx&#10;HvtBO4wbP2nKuy8fHKYcg+Eq4JLLneW3RbHjDkfKFwac9OOg+2N7chLml+1rp8Tn0bTPyYQFO2sw&#10;SHl9tT7cA0t6TX8wnPWzOjTZqfMnUpHZnIUQZWZ/J2BnohSlANZJ2O3vgDc1//9D8wMAAP//AwBQ&#10;SwECLQAUAAYACAAAACEAtoM4kv4AAADhAQAAEwAAAAAAAAAAAAAAAAAAAAAAW0NvbnRlbnRfVHlw&#10;ZXNdLnhtbFBLAQItABQABgAIAAAAIQA4/SH/1gAAAJQBAAALAAAAAAAAAAAAAAAAAC8BAABfcmVs&#10;cy8ucmVsc1BLAQItABQABgAIAAAAIQBgwuOCoAIAAPoEAAAOAAAAAAAAAAAAAAAAAC4CAABkcnMv&#10;ZTJvRG9jLnhtbFBLAQItABQABgAIAAAAIQBHrvYf2wAAAAsBAAAPAAAAAAAAAAAAAAAAAPoEAABk&#10;cnMvZG93bnJldi54bWxQSwUGAAAAAAQABADzAAAAAgYAAAAA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2"/>
        <w:gridCol w:w="1680"/>
        <w:gridCol w:w="953"/>
        <w:gridCol w:w="953"/>
        <w:gridCol w:w="953"/>
        <w:gridCol w:w="953"/>
        <w:gridCol w:w="953"/>
        <w:gridCol w:w="953"/>
        <w:gridCol w:w="953"/>
        <w:gridCol w:w="953"/>
        <w:gridCol w:w="953"/>
        <w:gridCol w:w="959"/>
        <w:gridCol w:w="959"/>
        <w:gridCol w:w="959"/>
        <w:gridCol w:w="959"/>
      </w:tblGrid>
      <w:tr w:rsidR="00766F4F" w:rsidRPr="00AB1E1F" w:rsidTr="00C25D72">
        <w:tc>
          <w:tcPr>
            <w:tcW w:w="462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lastRenderedPageBreak/>
              <w:t>ข้อ</w:t>
            </w:r>
          </w:p>
        </w:tc>
        <w:tc>
          <w:tcPr>
            <w:tcW w:w="1680" w:type="dxa"/>
            <w:vMerge w:val="restart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ประเด็น</w:t>
            </w:r>
          </w:p>
        </w:tc>
        <w:tc>
          <w:tcPr>
            <w:tcW w:w="12413" w:type="dxa"/>
            <w:gridSpan w:val="13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คะแนนการจัดอันดับความเสี่ยง (คน)/ลำดับ</w:t>
            </w:r>
          </w:p>
        </w:tc>
      </w:tr>
      <w:tr w:rsidR="00766F4F" w:rsidRPr="00AB1E1F" w:rsidTr="00C25D72">
        <w:tc>
          <w:tcPr>
            <w:tcW w:w="462" w:type="dxa"/>
            <w:vMerge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80" w:type="dxa"/>
            <w:vMerge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11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</w:tr>
      <w:tr w:rsidR="00766F4F" w:rsidRPr="00AB1E1F" w:rsidTr="00C25D72">
        <w:tc>
          <w:tcPr>
            <w:tcW w:w="462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12</w:t>
            </w:r>
          </w:p>
        </w:tc>
        <w:tc>
          <w:tcPr>
            <w:tcW w:w="1680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พระราชบัญญัติควบคุมอาคาร พ.ศ. 2563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</w:tr>
      <w:tr w:rsidR="00766F4F" w:rsidRPr="00AB1E1F" w:rsidTr="00C25D72">
        <w:tc>
          <w:tcPr>
            <w:tcW w:w="462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13</w:t>
            </w:r>
          </w:p>
        </w:tc>
        <w:tc>
          <w:tcPr>
            <w:tcW w:w="1680" w:type="dxa"/>
          </w:tcPr>
          <w:p w:rsidR="00766F4F" w:rsidRPr="00AB1E1F" w:rsidRDefault="00766F4F" w:rsidP="0087150C">
            <w:pPr>
              <w:rPr>
                <w:rFonts w:ascii="TH SarabunPSK" w:hAnsi="TH SarabunPSK" w:cs="TH SarabunPSK"/>
                <w:sz w:val="28"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กฎกระทรวงให้บังคับใช้ผังเมืองรวมจังหวัดบุรีรัมย์ พ.ศ. 2560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0</w:t>
            </w:r>
          </w:p>
        </w:tc>
        <w:tc>
          <w:tcPr>
            <w:tcW w:w="953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959" w:type="dxa"/>
          </w:tcPr>
          <w:p w:rsidR="00766F4F" w:rsidRPr="00AB1E1F" w:rsidRDefault="00766F4F" w:rsidP="0087150C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B1E1F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</w:tr>
    </w:tbl>
    <w:p w:rsidR="00766F4F" w:rsidRDefault="00766F4F" w:rsidP="00766F4F">
      <w:pPr>
        <w:rPr>
          <w:rFonts w:ascii="TH SarabunIT๙" w:hAnsi="TH SarabunIT๙" w:cs="TH SarabunIT๙"/>
          <w:sz w:val="32"/>
          <w:szCs w:val="32"/>
        </w:rPr>
      </w:pPr>
    </w:p>
    <w:p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ผลการตอบแบบประเมินเพื่อจัดลำดับความเสี่ยง ในประเด็น เรื่อง 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 xml:space="preserve">กฎหมาย </w:t>
      </w: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182965">
        <w:rPr>
          <w:rFonts w:ascii="TH SarabunIT๙" w:hAnsi="TH SarabunIT๙" w:cs="TH SarabunIT๙" w:hint="cs"/>
          <w:sz w:val="32"/>
          <w:szCs w:val="32"/>
          <w:cs/>
        </w:rPr>
        <w:t>ระเบียบข้อบังคับ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สรุปได้ว่า พนักงาน</w:t>
      </w:r>
      <w:r w:rsidR="00AB1E1F">
        <w:rPr>
          <w:rFonts w:ascii="TH SarabunIT๙" w:hAnsi="TH SarabunIT๙" w:cs="TH SarabunIT๙" w:hint="cs"/>
          <w:sz w:val="32"/>
          <w:szCs w:val="32"/>
          <w:cs/>
        </w:rPr>
        <w:t>ส่วนตำบลเมืองยาง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จัดลำดับความเสี่ยงที่จะก่อให้เกิดการทุจริตในการปฏิบัติงาน ประจำปีงบประมาณ พ.ศ. 2563 3 อันดับ ได้ดังนี้</w:t>
      </w:r>
    </w:p>
    <w:p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อันดับที่ 1 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</w:t>
      </w:r>
    </w:p>
    <w:p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อันดับที่</w:t>
      </w:r>
      <w:r>
        <w:rPr>
          <w:rFonts w:ascii="TH SarabunIT๙" w:hAnsi="TH SarabunIT๙" w:cs="TH SarabunIT๙"/>
          <w:sz w:val="32"/>
          <w:szCs w:val="32"/>
        </w:rPr>
        <w:t xml:space="preserve"> 2 </w:t>
      </w:r>
      <w:r>
        <w:rPr>
          <w:rFonts w:ascii="TH SarabunIT๙" w:hAnsi="TH SarabunIT๙" w:cs="TH SarabunIT๙" w:hint="cs"/>
          <w:sz w:val="32"/>
          <w:szCs w:val="32"/>
          <w:cs/>
        </w:rPr>
        <w:t>มี 3 เรื่อง ได้แก่</w:t>
      </w:r>
    </w:p>
    <w:p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- พระราชบัญญัติอำนวยความสะดวกในการพิจารณาอนุญาตของทางราชการ พ.ศ. 2558</w:t>
      </w:r>
    </w:p>
    <w:p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พระราชบัญญัติการจัดซื้อจัดจ้างและการบริหารพัสดุภาครัฐ พ.ศ. 2560</w:t>
      </w:r>
    </w:p>
    <w:p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- กฎกระทรวงให้บังคับใช้ผังเมืองรวมจังหวัดบุรีรัมย์ พ.ศ. 2560</w:t>
      </w:r>
    </w:p>
    <w:p w:rsidR="00766F4F" w:rsidRDefault="00766F4F" w:rsidP="00766F4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อันดับที่ 3 พระราชบัญญัติข้อมูลข่าวสารของทางการราชการ พ.ศ. 2540</w:t>
      </w:r>
    </w:p>
    <w:p w:rsidR="00766F4F" w:rsidRDefault="00766F4F" w:rsidP="00766F4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จากผลสรุปครั้งนี้ จึงได้นำ อันดับที่ 1 ระเบียบกระทรวงมหาดไทยว่าด้วยค่าใช้จ่ายในการฝึกอบรม และการเข้ารับการฝึกอบรมของเจ้าหน้าที่ท้องถิ่น พ.ศ. 2557 ไปวิเคราะห์ผลเพื่อหาสาเหตุ ว่าในตัวระเบียบข้อนี้ ข้อใดที่พนักงานคาดว่าจะก่อให้เกิดการทุจริตต่อการปฏิบัติหน้าที่มากที่สุด</w:t>
      </w:r>
    </w:p>
    <w:p w:rsidR="00181FE1" w:rsidRDefault="00181FE1" w:rsidP="00866494"/>
    <w:p w:rsidR="00181FE1" w:rsidRDefault="00181FE1" w:rsidP="00866494"/>
    <w:p w:rsidR="00E90B42" w:rsidRDefault="00E90B42" w:rsidP="00866494"/>
    <w:p w:rsidR="00E90B42" w:rsidRDefault="00E90B42" w:rsidP="00866494"/>
    <w:p w:rsidR="00E90B42" w:rsidRDefault="00E90B42" w:rsidP="00866494"/>
    <w:p w:rsidR="00E90B42" w:rsidRDefault="00E90B42" w:rsidP="00866494"/>
    <w:p w:rsidR="00E90B42" w:rsidRDefault="00C25D72" w:rsidP="00866494"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427A3E2" wp14:editId="7FC6D0D1">
                <wp:simplePos x="0" y="0"/>
                <wp:positionH relativeFrom="column">
                  <wp:posOffset>8440616</wp:posOffset>
                </wp:positionH>
                <wp:positionV relativeFrom="paragraph">
                  <wp:posOffset>8793</wp:posOffset>
                </wp:positionV>
                <wp:extent cx="640800" cy="352800"/>
                <wp:effectExtent l="0" t="0" r="6985" b="952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27A3E2" id="สี่เหลี่ยมผืนผ้า 9" o:spid="_x0000_s1039" style="position:absolute;margin-left:664.6pt;margin-top:.7pt;width:50.45pt;height:27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7IFnwIAAPoEAAAOAAAAZHJzL2Uyb0RvYy54bWysVE9v0zAUvyPxHSzfWdrSjS1qOlWbipCm&#10;bdKGdn51nCaSYxvbbVJOHOEjTOICEhe4ISHSb5OPwrOTbmNwQvTgvn9+f37+vUyO61KQNTe2UDKh&#10;w70BJVwylRZymdDX1/Nnh5RYBzIFoSRP6IZbejx9+mRS6ZiPVK5Eyg3BJNLGlU5o7pyOo8iynJdg&#10;95TmEp2ZMiU4VM0ySg1UmL0U0WgwOIgqZVJtFOPWovW0c9JpyJ9lnLmLLLPcEZFQ7M2F04Rz4c9o&#10;OoF4aUDnBevbgH/oooRCYtG7VKfggKxM8UeqsmBGWZW5PabKSGVZwXiYAacZDh5Nc5WD5mEWBMfq&#10;O5js/0vLzteXhhRpQo8okVDiE7XN17b50W7ft9t3bfOtbb70avO5bT61zce2+dk2t17Yfmib7+TI&#10;o1hpG2OyK31pes2i6CGpM1P6fxyW1AH5zR3yvHaEofFgPDgc4PswdD3fH3kZs0T3l7Wx7iVXJfFC&#10;Qg0+bMAb1mfWdaG7EF/LKlGk80KIoGzsiTBkDcgBpE6qKkoEWIfGhM7Dr6/22zUhSZXQ0f44NAZI&#10;zkyAwx5LjXBZuaQExBJZz5wJvUjlK2IzEPteTsHmXdGQti8hpPfzQM2+dQ9dB5aXXL2ow4MMx/6K&#10;Ny1UusFXMqqjr9VsXmCBM5zhEgzyFZHDHXQXeGRCYdeqlyjJlXn7N7uPRxqhl5IK+Y8TvVmB4QjN&#10;K4kEOxqOx35hgjLefzFCxTz0LB565Ko8UQjvELddsyD6eCd2YmZUeYOrOvNV0QWSYe0Ou145cd1e&#10;4rIzPpuFMFwSDe5MXmnmk++gva5vwOieCw5JdK52uwLxI0p0sf6mVLOVU1kR+HKPK/LMK7hggXH9&#10;x8Bv8EM9RN1/sqa/AAAA//8DAFBLAwQUAAYACAAAACEA8TcNHtwAAAAKAQAADwAAAGRycy9kb3du&#10;cmV2LnhtbEyPwU6EMBCG7ya+QzMm3twWWF1FysaY6MmDotnzQGshS1vSdgHf3tmT3ubPfPnnm2q/&#10;2pHNOsTBOwnZRgDTrvNqcEbC1+fLzT2wmNApHL3TEn50hH19eVFhqfziPvTcJMOoxMUSJfQpTSXn&#10;seu1xbjxk3a0+/bBYqIYDFcBFyq3I8+FuOMWB0cXepz0c6+7Y3OyEua37L1VxeFomtdkwoLtaDBI&#10;eX21Pj0CS3pNfzCc9UkdanJq/cmpyEbKRf6QE0vTFtgZ2BYiA9ZKuN0J4HXF/79Q/wIAAP//AwBQ&#10;SwECLQAUAAYACAAAACEAtoM4kv4AAADhAQAAEwAAAAAAAAAAAAAAAAAAAAAAW0NvbnRlbnRfVHlw&#10;ZXNdLnhtbFBLAQItABQABgAIAAAAIQA4/SH/1gAAAJQBAAALAAAAAAAAAAAAAAAAAC8BAABfcmVs&#10;cy8ucmVsc1BLAQItABQABgAIAAAAIQAeJ7IFnwIAAPoEAAAOAAAAAAAAAAAAAAAAAC4CAABkcnMv&#10;ZTJvRG9jLnhtbFBLAQItABQABgAIAAAAIQDxNw0e3AAAAAoBAAAPAAAAAAAAAAAAAAAAAPkEAABk&#10;cnMvZG93bnJldi54bWxQSwUGAAAAAAQABADzAAAAAgYAAAAA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E90B42" w:rsidRDefault="00E90B42" w:rsidP="00866494"/>
    <w:p w:rsidR="00E90B42" w:rsidRDefault="00E90B42" w:rsidP="00866494"/>
    <w:p w:rsidR="00E90B42" w:rsidRDefault="00E90B42" w:rsidP="00866494">
      <w:pPr>
        <w:rPr>
          <w:cs/>
        </w:rPr>
        <w:sectPr w:rsidR="00E90B42" w:rsidSect="00766F4F">
          <w:pgSz w:w="16834" w:h="11909" w:orient="landscape" w:code="9"/>
          <w:pgMar w:top="1440" w:right="851" w:bottom="567" w:left="1418" w:header="720" w:footer="720" w:gutter="0"/>
          <w:cols w:space="720"/>
          <w:docGrid w:linePitch="360"/>
        </w:sectPr>
      </w:pPr>
    </w:p>
    <w:p w:rsidR="00C25D72" w:rsidRDefault="00C25D72" w:rsidP="00923AAA">
      <w:pPr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391F0C0" wp14:editId="00CDC328">
                <wp:simplePos x="0" y="0"/>
                <wp:positionH relativeFrom="column">
                  <wp:posOffset>5776009</wp:posOffset>
                </wp:positionH>
                <wp:positionV relativeFrom="paragraph">
                  <wp:posOffset>-580292</wp:posOffset>
                </wp:positionV>
                <wp:extent cx="640800" cy="387155"/>
                <wp:effectExtent l="0" t="0" r="6985" b="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87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91F0C0" id="สี่เหลี่ยมผืนผ้า 10" o:spid="_x0000_s1040" style="position:absolute;margin-left:454.8pt;margin-top:-45.7pt;width:50.45pt;height:3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X7woAIAAPwEAAAOAAAAZHJzL2Uyb0RvYy54bWysVE9v0zAUvyPxHSzfWdrSbiNaOlWbipCm&#10;rdKGdn51nCaSYxvbbVJOHOEjTOICEhe4ISGyb5OPwrOTbmNwQvTgvn9+f37+vRwd16UgG25soWRC&#10;h3sDSrhkKi3kKqGvr+bPDimxDmQKQkme0C239Hj69MlRpWM+UrkSKTcEk0gbVzqhuXM6jiLLcl6C&#10;3VOaS3RmypTgUDWrKDVQYfZSRKPBYD+qlEm1UYxbi9bTzkmnIX+WceYussxyR0RCsTcXThPOpT+j&#10;6RHEKwM6L1jfBvxDFyUUEovepToFB2Rtij9SlQUzyqrM7TFVRirLCsbDDDjNcPBomsscNA+zIDhW&#10;38Fk/19adr5ZGFKk+HYIj4QS36htvrbNj/b2fXv7rm2+tc2XXm0+t82ntvnYNj/b5sYLtx/a5jvB&#10;q4hjpW2M6S71wvSaRdGDUmem9P84LqkD9ts77HntCEPj/nhwOMAWGLqeHx4MJxOfM7q/rI11L7kq&#10;iRcSavBpA+KwObOuC92F+FpWiSKdF0IEZWtPhCEbQBYgeVJVUSLAOjQmdB5+fbXfrglJqoSOJuPQ&#10;GCA9MwEOeyw1AmblihIQK+Q9cyb0IpWviM1A7Hs5BZt3RUPavoSQ3s8DOfvWPXQdWF5y9bLuniRg&#10;4E1LlW7xnYzqCGw1mxdY4AxnWIBBxiJyuIXuAo9MKOxa9RIluTJv/2b38Ugk9FJS4QbgRG/WYDhC&#10;80oixV4Mx2O/MkEZTw5GqJiHnuVDj1yXJwrhHeK+axZEH+/ETsyMKq9xWWe+KrpAMqzdYdcrJ67b&#10;TFx3xmezEIZrosGdyUvNfPIdtFf1NRjdc8Ehic7VblsgfkSJLtbflGq2diorAl/ucUWeeQVXLDCu&#10;/xz4HX6oh6j7j9b0FwAAAP//AwBQSwMEFAAGAAgAAAAhACXUrGPeAAAADAEAAA8AAABkcnMvZG93&#10;bnJldi54bWxMj8FOwzAMhu9IvEPkSdy2pGxMtGs6ISQ4cYAOcXabkFZrnCrJ2vL2ZCc42v70+/vL&#10;42IHNmkfekcSso0Apql1qicj4fP0sn4EFiKSwsGRlvCjAxyr25sSC+Vm+tBTHQ1LIRQKlNDFOBac&#10;h7bTFsPGjZrS7dt5izGN3nDlcU7hduD3Quy5xZ7Shw5H/dzp9lxfrITpLXtv1PbrbOrXaPyMzWDQ&#10;S3m3Wp4OwKJe4h8MV/2kDlVyatyFVGCDhFzk+4RKWOfZDtiVEJl4ANak1VbsgFcl/1+i+gUAAP//&#10;AwBQSwECLQAUAAYACAAAACEAtoM4kv4AAADhAQAAEwAAAAAAAAAAAAAAAAAAAAAAW0NvbnRlbnRf&#10;VHlwZXNdLnhtbFBLAQItABQABgAIAAAAIQA4/SH/1gAAAJQBAAALAAAAAAAAAAAAAAAAAC8BAABf&#10;cmVscy8ucmVsc1BLAQItABQABgAIAAAAIQCO1X7woAIAAPwEAAAOAAAAAAAAAAAAAAAAAC4CAABk&#10;cnMvZTJvRG9jLnhtbFBLAQItABQABgAIAAAAIQAl1Kxj3gAAAAwBAAAPAAAAAAAAAAAAAAAAAPoE&#10;AABkcnMvZG93bnJldi54bWxQSwUGAAAAAAQABADzAAAABQYAAAAA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12</w:t>
                      </w:r>
                    </w:p>
                  </w:txbxContent>
                </v:textbox>
              </v:rect>
            </w:pict>
          </mc:Fallback>
        </mc:AlternateContent>
      </w:r>
    </w:p>
    <w:p w:rsidR="00923AAA" w:rsidRDefault="00923AAA" w:rsidP="00923AAA">
      <w:pPr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ตอนที่ 3</w:t>
      </w:r>
      <w:r>
        <w:rPr>
          <w:rFonts w:ascii="TH SarabunIT๙" w:hAnsi="TH SarabunIT๙" w:cs="TH SarabunIT๙"/>
          <w:sz w:val="32"/>
          <w:szCs w:val="32"/>
          <w:cs/>
        </w:rPr>
        <w:t xml:space="preserve"> ข้อมูลเกี่ยวกับประเด็นกรณีพนักงาน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  <w:cs/>
        </w:rPr>
        <w:t>คาดว่า “ระเบียบกระทรวงมหาดไทยว่าด้วยค่าใช้จ่าย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ในการฝึกอบรม และการเข้ารับการฝึกอบรมของเจ้าหน้าที่ท้องถิ่น พ.ศ. 2557” อาจก่อให้เกิดความเสี่ยง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ในการทุจริตต่อการปฏิบัติงาน 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คำอธิบาย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 ให้ท่านประเมินค่าความเสี่ยงจากคำถาม และกาเครื่องหมาย </w:t>
      </w:r>
      <w:r>
        <w:rPr>
          <w:rFonts w:ascii="TH SarabunIT๙" w:hAnsi="TH SarabunIT๙" w:cs="TH SarabunIT๙"/>
          <w:sz w:val="32"/>
          <w:szCs w:val="32"/>
        </w:rPr>
        <w:sym w:font="Symbol" w:char="F0D6"/>
      </w:r>
      <w:r>
        <w:rPr>
          <w:rFonts w:ascii="TH SarabunIT๙" w:hAnsi="TH SarabunIT๙" w:cs="TH SarabunIT๙"/>
          <w:sz w:val="32"/>
          <w:szCs w:val="32"/>
          <w:cs/>
        </w:rPr>
        <w:t xml:space="preserve"> หน้าเกณฑ์ความเสี่ยงที่ท่านคิดว่า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 อาจก่อให้เกิดความทุจริตต่อการปฏิบัติงาน ตามความเป็นจริง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โดยมีการแปลความหมายของเกณฑ์  ดังนี้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1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มีความเสี่ยงที่ก่อให้เกิดความทุจริตต่อการปฏิบัติงานน้อยที่สุด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2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มีความเสี่ยงที่ก่อให้เกิดความทุจริตต่อการปฏิบัติงานน้อย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3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มีความเสี่ยงที่ก่อให้เกิดความทุจริตต่อการปฏิบัติงานปานกลาง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4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มีความเสี่ยงที่ก่อให้เกิดความทุจริตต่อการปฏิบัติงานมาก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>ระดับ 5 หมายถึง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มีความเสี่ยงที่ก่อให้เกิดความทุจริตต่อการปฏิบัติงานมากที่สุด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6167"/>
        <w:gridCol w:w="565"/>
        <w:gridCol w:w="565"/>
        <w:gridCol w:w="565"/>
        <w:gridCol w:w="565"/>
        <w:gridCol w:w="677"/>
      </w:tblGrid>
      <w:tr w:rsidR="00923AAA" w:rsidTr="00D83CB5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เกณฑ์ความเสี่ยงที่ก่อให้เกิดความทุจริตต่อการปฏิบัติงาน</w:t>
            </w:r>
          </w:p>
        </w:tc>
      </w:tr>
      <w:tr w:rsidR="00923AAA" w:rsidTr="00D83C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923AAA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การใช้ดุลพินิจของผู้มีอำนาจในการอนุมัติให้พนักงาน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ส่วนตำบล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ความเข้าใจในระเบียบฯและการนำไปปฏิบัติ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กระบวนการขอไปราชการตามระเบียบฯ ก่อนเดินทางไปเข้ารับการอบรม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การขอเบิกจ่ายค่าใช้จ่ายต่าง ๆ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91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หลักฐานประกอบการเบิกจ่าย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การเบิกค่าเช่าที่พักแบบเหมาจ่ายในฐานะผู้เข้ารับการอบรม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การเบิกจ่ายต่าง ๆ ในฐานะผู้เข้ารับการอบรม กรณีเข้ารับการอบรมเป็นหมู่คณะ เช่น การจัดทำรายงานการเดินทางไปราชการของแต่ละบุคคลฯ เป็นต้น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 ก่อนการดำเนินการจัดโครงการอบรม เช่น การขออนุมัติ การเขียนโครงการ ฯลฯ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การระบุกลุ่มเป้าหมาย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ฯลฯ ของโครงการฯ ในฐานะผู้จัดโครงการอบรม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การกำหนดระยะเวลา/ตารางเวลาการจัดโครงการ ในฐานะผู้จัดโครงการ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923AAA" w:rsidRDefault="00923AAA" w:rsidP="00923AAA">
      <w:pPr>
        <w:rPr>
          <w:rFonts w:ascii="TH SarabunIT๙" w:hAnsi="TH SarabunIT๙" w:cs="TH SarabunIT๙"/>
          <w:sz w:val="32"/>
          <w:szCs w:val="32"/>
          <w:cs/>
        </w:rPr>
      </w:pP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923AAA" w:rsidRDefault="00C25D72" w:rsidP="00923AAA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6047877" wp14:editId="148E43ED">
                <wp:simplePos x="0" y="0"/>
                <wp:positionH relativeFrom="column">
                  <wp:posOffset>5609492</wp:posOffset>
                </wp:positionH>
                <wp:positionV relativeFrom="paragraph">
                  <wp:posOffset>-465993</wp:posOffset>
                </wp:positionV>
                <wp:extent cx="640800" cy="387155"/>
                <wp:effectExtent l="0" t="0" r="6985" b="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87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47877" id="สี่เหลี่ยมผืนผ้า 11" o:spid="_x0000_s1041" style="position:absolute;margin-left:441.7pt;margin-top:-36.7pt;width:50.45pt;height:30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BxogIAAPwEAAAOAAAAZHJzL2Uyb0RvYy54bWysVM1uEzEQviPxDpbvdJOQtGXVTRW1CkKq&#10;2kgt6nni9WZX8trGdrIbThzhESpxAYkL3JAQ27fZR2Hs3bSlcELk4Mx4xvPzzTd7dFyXgmy4sYWS&#10;CR3uDSjhkqm0kKuEvr6aPzukxDqQKQgleUK33NLj6dMnR5WO+UjlSqTcEAwibVzphObO6TiKLMt5&#10;CXZPaS7RmClTgkPVrKLUQIXRSxGNBoP9qFIm1UYxbi3ennZGOg3xs4wzd5FlljsiEoq1uXCacC79&#10;GU2PIF4Z0HnB+jLgH6oooZCY9C7UKTgga1P8EaosmFFWZW6PqTJSWVYwHnrAboaDR91c5qB56AXB&#10;sfoOJvv/wrLzzcKQIsXZDSmRUOKM2uZr2/xob9+3t+/a5lvbfOnV5nPbfGqbj23zs21uvHD7oW2+&#10;E3yKOFbaxhjuUi9Mr1kUPSh1Zkr/j+2SOmC/vcOe144wvNwfDw4HOCGGpueHB8PJxMeM7h9rY91L&#10;rkrihYQaHG1AHDZn1nWuOxefyypRpPNCiKBs7YkwZAPIAiRPqipKBFiHlwmdh1+f7bdnQpIqoaPJ&#10;OBQGSM9MgMMaS42AWbmiBMQKec+cCbVI5TNiMRD7Wk7B5l3SELZPIaS380DOvnQPXQeWl1y9rLuR&#10;7Psn/mqp0i3OyaiOwFazeYEJzrCHBRhkLCKHW+gu8MiEwqpVL1GSK/P2b/feH4mEVkoq3ADs6M0a&#10;DEdoXkmk2IvheOxXJijjycEIFfPQsnxokevyRCG8yCKsLoje34mdmBlVXuOyznxWNIFkmLvDrldO&#10;XLeZuO6Mz2bBDddEgzuTl5r54Dtor+prMLrngkMSnavdtkD8iBKdr38p1WztVFYEvtzjijzzCq5Y&#10;YFz/OfA7/FAPXvcfrekvAAAA//8DAFBLAwQUAAYACAAAACEAgm9Ar90AAAALAQAADwAAAGRycy9k&#10;b3ducmV2LnhtbEyPTU+EMBCG7yb+h2ZMvO0WFqLIUjbGRE8elDWeBzpbyNKWtF3Af2/3pLf5ePLO&#10;M9Vh1SObyfnBGgHpNgFGprNyMErA1/F1UwDzAY3E0RoS8EMeDvXtTYWltIv5pLkJisUQ40sU0Icw&#10;lZz7rieNfmsnMnF3sk5jiK1TXDpcYrge+S5JHrjGwcQLPU700lN3bi5awPyefrQy+z6r5i0ot2A7&#10;KnRC3N+tz3tggdbwB8NVP6pDHZ1aezHSs1FAUWR5RAVsHq9FJJ6KPAPWxkm6y4HXFf//Q/0LAAD/&#10;/wMAUEsBAi0AFAAGAAgAAAAhALaDOJL+AAAA4QEAABMAAAAAAAAAAAAAAAAAAAAAAFtDb250ZW50&#10;X1R5cGVzXS54bWxQSwECLQAUAAYACAAAACEAOP0h/9YAAACUAQAACwAAAAAAAAAAAAAAAAAvAQAA&#10;X3JlbHMvLnJlbHNQSwECLQAUAAYACAAAACEADuFQcaICAAD8BAAADgAAAAAAAAAAAAAAAAAuAgAA&#10;ZHJzL2Uyb0RvYy54bWxQSwECLQAUAAYACAAAACEAgm9Ar90AAAALAQAADwAAAAAAAAAAAAAAAAD8&#10;BAAAZHJzL2Rvd25yZXYueG1sUEsFBgAAAAAEAAQA8wAAAAYGAAAAAA==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จากตาราง  ความเสี่ยงที่พนักงาน</w:t>
      </w:r>
      <w:r w:rsidR="006D3306">
        <w:rPr>
          <w:rFonts w:ascii="TH SarabunIT๙" w:hAnsi="TH SarabunIT๙" w:cs="TH SarabunIT๙" w:hint="cs"/>
          <w:sz w:val="32"/>
          <w:szCs w:val="32"/>
          <w:cs/>
        </w:rPr>
        <w:t>ส่วนตำบล</w:t>
      </w:r>
      <w:r>
        <w:rPr>
          <w:rFonts w:ascii="TH SarabunIT๙" w:hAnsi="TH SarabunIT๙" w:cs="TH SarabunIT๙"/>
          <w:sz w:val="32"/>
          <w:szCs w:val="32"/>
          <w:cs/>
        </w:rPr>
        <w:t xml:space="preserve"> คาดว่าอาจก่อให้เกิดความทุจริตต่อการปฏิบัติงาน สามารถสรุปได้ดังนี้</w:t>
      </w:r>
    </w:p>
    <w:p w:rsidR="00923AAA" w:rsidRDefault="00923AAA" w:rsidP="00923A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การแปลค่าความเฉลี่ยจากการวิเคราะห์ผลครั้งนี้</w:t>
      </w:r>
    </w:p>
    <w:p w:rsidR="00923AAA" w:rsidRDefault="00923AAA" w:rsidP="00923A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1.00 - 1.49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มีความเสี่ยงน้อยที่สุด</w:t>
      </w:r>
    </w:p>
    <w:p w:rsidR="00923AAA" w:rsidRDefault="00923AAA" w:rsidP="00923A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1.50 - 2.49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มีความเสี่ยงน้อย</w:t>
      </w:r>
    </w:p>
    <w:p w:rsidR="00923AAA" w:rsidRDefault="00923AAA" w:rsidP="00923A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2.50 - 3.49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มีความเสี่ยงปานกลาง</w:t>
      </w:r>
    </w:p>
    <w:p w:rsidR="00923AAA" w:rsidRDefault="00923AAA" w:rsidP="00923A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3.50 - 4.49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มีความเสี่ยงมาก</w:t>
      </w:r>
    </w:p>
    <w:p w:rsidR="00923AAA" w:rsidRDefault="00923AAA" w:rsidP="00923AAA">
      <w:pPr>
        <w:ind w:left="7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4.50 - 5.00 </w:t>
      </w:r>
      <w:r>
        <w:rPr>
          <w:rFonts w:ascii="TH SarabunIT๙" w:hAnsi="TH SarabunIT๙" w:cs="TH SarabunIT๙"/>
          <w:sz w:val="32"/>
          <w:szCs w:val="32"/>
          <w:cs/>
        </w:rPr>
        <w:tab/>
        <w:t>มีความเสี่ยงมากที่สุด</w:t>
      </w:r>
    </w:p>
    <w:p w:rsidR="00923AAA" w:rsidRDefault="00923AAA" w:rsidP="00923AAA">
      <w:pPr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8"/>
        <w:gridCol w:w="3567"/>
        <w:gridCol w:w="533"/>
        <w:gridCol w:w="533"/>
        <w:gridCol w:w="457"/>
        <w:gridCol w:w="457"/>
        <w:gridCol w:w="510"/>
        <w:gridCol w:w="1622"/>
        <w:gridCol w:w="1441"/>
      </w:tblGrid>
      <w:tr w:rsidR="00923AAA" w:rsidTr="00C25D72">
        <w:tc>
          <w:tcPr>
            <w:tcW w:w="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</w:t>
            </w:r>
          </w:p>
        </w:tc>
        <w:tc>
          <w:tcPr>
            <w:tcW w:w="3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จำนวนผู้ตอบ/เกณฑ์ความเสี่ยงที่ก่อให้เกิดความทุจริต</w:t>
            </w:r>
          </w:p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การแปลความ</w:t>
            </w:r>
          </w:p>
        </w:tc>
      </w:tr>
      <w:tr w:rsidR="00923AAA" w:rsidTr="00C25D7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1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การใช้ดุลพินิจของผู้มีอำนาจในการอนุมัติให้พนักงานเทศบาล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เข้ารับการอบรม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23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4.50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มีความเสี่ยงมากที่สุด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จัดโครงการอบรม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4.26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ความเข้าใจในระเบียบฯและการนำไปปฏิบัติ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ในฐานผู้จัดโครงการอบรม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4.00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กระบวนการขอไปราชการตามระเบียบฯ ก่อนเดินทางไปเข้ารับการอบรม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การขอเบิกจ่ายค่าใช้จ่ายต่าง ๆ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21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4.32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14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60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หลักฐานประกอบการเบิกจ่าย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ในฐานะผู้เข้ารับการอบรม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20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4.21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- ในฐานะผู้จัดโครงการอบรม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4.12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C25D72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การเบิกค่าเช่าที่พักแบบเหมาจ่ายในฐานะผู้เข้ารับการอบรม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4.03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</w:tbl>
    <w:p w:rsidR="00923AAA" w:rsidRDefault="00923AAA" w:rsidP="00923AAA">
      <w:pPr>
        <w:rPr>
          <w:cs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4"/>
        <w:gridCol w:w="3586"/>
        <w:gridCol w:w="532"/>
        <w:gridCol w:w="532"/>
        <w:gridCol w:w="456"/>
        <w:gridCol w:w="456"/>
        <w:gridCol w:w="507"/>
        <w:gridCol w:w="1608"/>
        <w:gridCol w:w="1427"/>
      </w:tblGrid>
      <w:tr w:rsidR="00923AAA" w:rsidTr="00D83CB5"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ข้อ</w:t>
            </w:r>
          </w:p>
        </w:tc>
        <w:tc>
          <w:tcPr>
            <w:tcW w:w="61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ประเด็นคำถาม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จำนวนผู้ตอบ/เกณฑ์ความเสี่ยงที่ก่อให้เกิดความทุจริต</w:t>
            </w:r>
          </w:p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ต่อการปฏิบัติงาน</w:t>
            </w:r>
          </w:p>
        </w:tc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ค่าเฉลี่ย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การแปลความ</w:t>
            </w:r>
          </w:p>
        </w:tc>
      </w:tr>
      <w:tr w:rsidR="00923AAA" w:rsidTr="00D83CB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การเบิกจ่ายต่าง ๆ ในฐานะผู้เข้ารับการอบรม กรณีเข้ารับการอบรมเป็นหมู่คณะ เช่น การจัดทำรายงานการเดินทางไปราชการของแต่ละบุคคลฯ เป็นต้น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3.88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 ก่อนการดำเนินการจัดโครงการอบรม เช่น การขออนุมัติ การเขียนโครงการ ฯลฯ ในฐานะผู้จัดโครงการอบรม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การระบุกลุ่มเป้าหมาย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กิจกรรม ฯลฯ ของโครงการฯ ในฐานะผู้จัดโครงการอบรม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  <w:tr w:rsidR="00923AAA" w:rsidTr="00D83CB5"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6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การกำหนดระยะเวลา/ตารางเวลาการจัดโครงการ ในฐานะผู้จัดโครงการ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มีความเสี่ยงมาก</w:t>
            </w:r>
          </w:p>
        </w:tc>
      </w:tr>
    </w:tbl>
    <w:p w:rsidR="00923AAA" w:rsidRDefault="00C25D72" w:rsidP="00923AAA">
      <w:pPr>
        <w:rPr>
          <w:cs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6E1694" wp14:editId="61651749">
                <wp:simplePos x="0" y="0"/>
                <wp:positionH relativeFrom="column">
                  <wp:posOffset>5609492</wp:posOffset>
                </wp:positionH>
                <wp:positionV relativeFrom="paragraph">
                  <wp:posOffset>-4805338</wp:posOffset>
                </wp:positionV>
                <wp:extent cx="640800" cy="387155"/>
                <wp:effectExtent l="0" t="0" r="6985" b="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87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CD76E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1694" id="สี่เหลี่ยมผืนผ้า 12" o:spid="_x0000_s1042" style="position:absolute;margin-left:441.7pt;margin-top:-378.35pt;width:50.45pt;height:30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+FzogIAAPwEAAAOAAAAZHJzL2Uyb0RvYy54bWysVM1uEzEQviPxDpbvdJOQtGXVTRW1CkKq&#10;2kgt6nni9WZX8trGdrIbThzhESpxAYkL3JAQ27fZR2Hs3bSlcELk4Mx4xvPzzTd7dFyXgmy4sYWS&#10;CR3uDSjhkqm0kKuEvr6aPzukxDqQKQgleUK33NLj6dMnR5WO+UjlSqTcEAwibVzphObO6TiKLMt5&#10;CXZPaS7RmClTgkPVrKLUQIXRSxGNBoP9qFIm1UYxbi3ennZGOg3xs4wzd5FlljsiEoq1uXCacC79&#10;GU2PIF4Z0HnB+jLgH6oooZCY9C7UKTgga1P8EaosmFFWZW6PqTJSWVYwHnrAboaDR91c5qB56AXB&#10;sfoOJvv/wrLzzcKQIsXZjSiRUOKM2uZr2/xob9+3t+/a5lvbfOnV5nPbfGqbj23zs21uvHD7oW2+&#10;E3yKOFbaxhjuUi9Mr1kUPSh1Zkr/j+2SOmC/vcOe144wvNwfDw4HOCGGpueHB8PJxMeM7h9rY91L&#10;rkrihYQaHG1AHDZn1nWuOxefyypRpPNCiKBs7YkwZAPIAiRPqipKBFiHlwmdh1+f7bdnQpIqoaPJ&#10;OBQGSM9MgMMaS42AWbmiBMQKec+cCbVI5TNiMRD7Wk7B5l3SELZPIaS380DOvnQPXQeWl1y9rLuR&#10;HPgn/mqp0i3OyaiOwFazeYEJzrCHBRhkLCKHW+gu8MiEwqpVL1GSK/P2b/feH4mEVkoq3ADs6M0a&#10;DEdoXkmk2IvheOxXJijjycEIFfPQsnxokevyRCG8Q9x3zYLo/Z3YiZlR5TUu68xnRRNIhrk77Hrl&#10;xHWbievO+GwW3HBNNLgzeamZD76D9qq+BqN7Ljgk0bnabQvEjyjR+fqXUs3WTmVF4Ms9rsgzr+CK&#10;Bcb1nwO/ww/14HX/0Zr+AgAA//8DAFBLAwQUAAYACAAAACEAKDvXxOAAAAANAQAADwAAAGRycy9k&#10;b3ducmV2LnhtbEyPwU6EMBCG7ya+QzMm3nbLyi6wSNkYEz15UDSeB1oLWdqStgv49o4nPc7Ml3++&#10;vzqtZmSz8mFwVsBumwBTtnNysFrAx/vTpgAWIlqJo7NKwLcKcKqvryospVvsm5qbqBmF2FCigD7G&#10;qeQ8dL0yGLZuUpZuX84bjDR6zaXHhcLNyO+SJOMGB0sfepzUY6+6c3MxAuaX3Wsr08+zbp6j9gu2&#10;o0YvxO3N+nAPLKo1/sHwq0/qUJNT6y5WBjYKKIp0T6iATX7IcmCEHIt9CqylVXY85MDriv9vUf8A&#10;AAD//wMAUEsBAi0AFAAGAAgAAAAhALaDOJL+AAAA4QEAABMAAAAAAAAAAAAAAAAAAAAAAFtDb250&#10;ZW50X1R5cGVzXS54bWxQSwECLQAUAAYACAAAACEAOP0h/9YAAACUAQAACwAAAAAAAAAAAAAAAAAv&#10;AQAAX3JlbHMvLnJlbHNQSwECLQAUAAYACAAAACEAVDvhc6ICAAD8BAAADgAAAAAAAAAAAAAAAAAu&#10;AgAAZHJzL2Uyb0RvYy54bWxQSwECLQAUAAYACAAAACEAKDvXxOAAAAANAQAADwAAAAAAAAAAAAAA&#10;AAD8BAAAZHJzL2Rvd25yZXYueG1sUEsFBgAAAAAEAAQA8wAAAAkGAAAAAA==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CD76E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</w:p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/>
    <w:p w:rsidR="00923AAA" w:rsidRDefault="00923AAA" w:rsidP="00923AAA">
      <w:pPr>
        <w:rPr>
          <w:cs/>
        </w:rPr>
        <w:sectPr w:rsidR="00923AAA">
          <w:pgSz w:w="11909" w:h="16834"/>
          <w:pgMar w:top="1440" w:right="851" w:bottom="567" w:left="1440" w:header="720" w:footer="720" w:gutter="0"/>
          <w:cols w:space="720"/>
        </w:sectPr>
      </w:pPr>
    </w:p>
    <w:p w:rsidR="00923AAA" w:rsidRDefault="00C25D72" w:rsidP="00923A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eastAsia="Calibri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6047877" wp14:editId="148E43ED">
                <wp:simplePos x="0" y="0"/>
                <wp:positionH relativeFrom="column">
                  <wp:posOffset>5441950</wp:posOffset>
                </wp:positionH>
                <wp:positionV relativeFrom="paragraph">
                  <wp:posOffset>-483088</wp:posOffset>
                </wp:positionV>
                <wp:extent cx="640800" cy="387155"/>
                <wp:effectExtent l="0" t="0" r="6985" b="0"/>
                <wp:wrapNone/>
                <wp:docPr id="13" name="สี่เหลี่ยมผืนผ้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800" cy="3871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5D72" w:rsidRPr="000A7D66" w:rsidRDefault="00C25D72" w:rsidP="00C25D72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  <w:r w:rsidR="00CD76E4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047877" id="สี่เหลี่ยมผืนผ้า 13" o:spid="_x0000_s1043" style="position:absolute;left:0;text-align:left;margin-left:428.5pt;margin-top:-38.05pt;width:50.45pt;height:30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RgdogIAAPwEAAAOAAAAZHJzL2Uyb0RvYy54bWysVM1uEzEQviPxDpbvdJM0acOqmypqFYRU&#10;tZVa1PPE682u5LWN7WQ3nDjCIyBxAYkL3JAQ27fZR2Hs3bSlcELk4Mx4xvPzzTd7dFyXgmy4sYWS&#10;CR3uDSjhkqm0kKuEvrpePJtSYh3IFISSPKFbbunx7OmTo0rHfKRyJVJuCAaRNq50QnPndBxFluW8&#10;BLunNJdozJQpwaFqVlFqoMLopYhGg8FBVCmTaqMYtxZvTzsjnYX4WcaZu8gyyx0RCcXaXDhNOJf+&#10;jGZHEK8M6LxgfRnwD1WUUEhMehfqFByQtSn+CFUWzCirMrfHVBmpLCsYDz1gN8PBo26uctA89ILg&#10;WH0Hk/1/Ydn55tKQIsXZ7VMiocQZtc3XtvnR3r5rb9+2zbe2+dKrzee2+dQ2H9vmZ9t88MLt+7b5&#10;TvAp4lhpG2O4K31pes2i6EGpM1P6f2yX1AH77R32vHaE4eXBeDAd4IQYmvanh8PJxMeM7h9rY90L&#10;rkrihYQaHG1AHDZn1nWuOxefyypRpItCiKBs7YkwZAPIAiRPqipKBFiHlwldhF+f7bdnQpIqoaPJ&#10;OBQGSM9MgMMaS42AWbmiBMQKec+cCbVI5TNiMRD7Wk7B5l3SELZPIaS380DOvnQPXQeWl1y9rLuR&#10;TP0Tf7VU6RbnZFRHYKvZosAEZ9jDJRhkLCKHW+gu8MiEwqpVL1GSK/Pmb/feH4mEVkoq3ADs6PUa&#10;DEdoXkqk2PPheOxXJijjyeEIFfPQsnxokevyRCG8Q9x3zYLo/Z3YiZlR5Q0u69xnRRNIhrk77Hrl&#10;xHWbievO+Hwe3HBNNLgzeaWZD76D9rq+AaN7Ljgk0bnabQvEjyjR+fqXUs3XTmVF4Ms9rsgzr+CK&#10;Bcb1nwO/ww/14HX/0Zr9AgAA//8DAFBLAwQUAAYACAAAACEA4HEGsd4AAAALAQAADwAAAGRycy9k&#10;b3ducmV2LnhtbEyPwU7DMBBE70j8g7VI3FrHoDRtiFMhJDhxgBRx3sTGiRrbke0m4e9ZTnCcndHs&#10;m+q42pHNOsTBOwlimwHTrvNqcEbCx+l5swcWEzqFo3dawreOcKyvryoslV/cu56bZBiVuFiihD6l&#10;qeQ8dr22GLd+0o68Lx8sJpLBcBVwoXI78rss23GLg6MPPU76qdfdublYCfOreGvV/efZNC/JhAXb&#10;0WCQ8vZmfXwAlvSa/sLwi0/oUBNT6y9ORTZK2OcFbUkSNsVOAKPEIS8OwFq6iFwAryv+f0P9AwAA&#10;//8DAFBLAQItABQABgAIAAAAIQC2gziS/gAAAOEBAAATAAAAAAAAAAAAAAAAAAAAAABbQ29udGVu&#10;dF9UeXBlc10ueG1sUEsBAi0AFAAGAAgAAAAhADj9If/WAAAAlAEAAAsAAAAAAAAAAAAAAAAALwEA&#10;AF9yZWxzLy5yZWxzUEsBAi0AFAAGAAgAAAAhAHmNGB2iAgAA/AQAAA4AAAAAAAAAAAAAAAAALgIA&#10;AGRycy9lMm9Eb2MueG1sUEsBAi0AFAAGAAgAAAAhAOBxBrHeAAAACwEAAA8AAAAAAAAAAAAAAAAA&#10;/AQAAGRycy9kb3ducmV2LnhtbFBLBQYAAAAABAAEAPMAAAAHBgAAAAA=&#10;" fillcolor="window" stroked="f" strokeweight="2pt">
                <v:textbox>
                  <w:txbxContent>
                    <w:p w:rsidR="00C25D72" w:rsidRPr="000A7D66" w:rsidRDefault="00C25D72" w:rsidP="00C25D72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1</w:t>
                      </w:r>
                      <w:r w:rsidR="00CD76E4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23AAA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การนำผลการวิเคราะห์ความเสี่ยง </w:t>
      </w:r>
    </w:p>
    <w:p w:rsidR="00923AAA" w:rsidRDefault="00923AAA" w:rsidP="00923AAA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ไปดำเนินการเพื่อส่งเสริมคุณธรรมและความโปร่งใสใน</w:t>
      </w:r>
      <w:r w:rsidR="006D3306">
        <w:rPr>
          <w:rFonts w:ascii="TH SarabunIT๙" w:hAnsi="TH SarabunIT๙" w:cs="TH SarabunIT๙" w:hint="cs"/>
          <w:b/>
          <w:bCs/>
          <w:sz w:val="36"/>
          <w:szCs w:val="36"/>
          <w:cs/>
        </w:rPr>
        <w:t>องค์การบริหารส่วนตำบลเมืองยาง</w:t>
      </w:r>
    </w:p>
    <w:p w:rsidR="00923AAA" w:rsidRDefault="00923AAA" w:rsidP="00C25D72">
      <w:pPr>
        <w:jc w:val="center"/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>ปี งบประมาณ พ.ศ. 2563</w:t>
      </w:r>
    </w:p>
    <w:p w:rsidR="00923AAA" w:rsidRDefault="00923AAA" w:rsidP="00923AAA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3"/>
        <w:gridCol w:w="2891"/>
        <w:gridCol w:w="2157"/>
        <w:gridCol w:w="2157"/>
      </w:tblGrid>
      <w:tr w:rsidR="00923AAA" w:rsidTr="00D83CB5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ประเด็นความเสี่ยง</w:t>
            </w:r>
          </w:p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ที่อาจก่อให้เกิดการทุจริตต่อการปฏิบัติงานในระดับมากที่สุด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การจัดการความเสี่ยง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หน่วยงานที่รับผิดชอบ</w:t>
            </w: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การติดตามและประเมินผล</w:t>
            </w:r>
          </w:p>
        </w:tc>
      </w:tr>
      <w:tr w:rsidR="00923AAA" w:rsidTr="00D83CB5">
        <w:tc>
          <w:tcPr>
            <w:tcW w:w="3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B2BC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การใช้ดุลพินิจของผ</w:t>
            </w:r>
            <w:r w:rsidR="00DB2BC1">
              <w:rPr>
                <w:rFonts w:ascii="TH SarabunIT๙" w:hAnsi="TH SarabunIT๙" w:cs="TH SarabunIT๙"/>
                <w:sz w:val="32"/>
                <w:szCs w:val="32"/>
                <w:cs/>
              </w:rPr>
              <w:t>ู้มีอำนาจในการอนุมัติให้พนักงานส่วนตำบล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1. จัดทำคำสั่ง </w:t>
            </w:r>
            <w:r w:rsidR="00DB2BC1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องค์การบริหารส่วนตำบลเมืองยาง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คณะกรรมการบริหารความเสี่ยง ประกอบ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การประเมินคุณธรรมและความโปร่งใสในการดำเนินงาน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ของหน่วยงานภาครัฐประจำปี พ.ศ.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2563</w:t>
            </w:r>
          </w:p>
          <w:p w:rsidR="00923AAA" w:rsidRDefault="00DB2BC1" w:rsidP="00D83CB5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ประกาศองค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์การบริหารส่วน</w:t>
            </w:r>
            <w:r w:rsidR="00923AAA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เมืองยาง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เรื่อง</w:t>
            </w:r>
            <w:r w:rsidR="00923AAA">
              <w:rPr>
                <w:rFonts w:ascii="TH SarabunIT๙" w:hAnsi="TH SarabunIT๙" w:cs="TH SarabunIT๙"/>
                <w:sz w:val="32"/>
                <w:szCs w:val="32"/>
                <w:cs/>
              </w:rPr>
              <w:t>นโยบายด้านการบริหารความเสี่ยง</w:t>
            </w:r>
            <w:r w:rsidR="00923AAA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ประกอบ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การประเมินคุณธรรมและความโปร่งใสในการดำเนินงานของหน่วยงานภาครัฐประจำปี 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พ.ศ. 2563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3.ประกาศ</w:t>
            </w:r>
            <w:r w:rsidR="00DB2BC1"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r w:rsidR="00DB2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์การบริหารส่วน</w:t>
            </w:r>
            <w:r w:rsidR="00DB2BC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DB2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เมืองยาง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เรื่อง มาตรการการใช้ดุลพินิจของผู้มีอำนาจในการอนุมัติให้</w:t>
            </w:r>
            <w:r w:rsidR="00DB2BC1">
              <w:rPr>
                <w:rFonts w:ascii="TH SarabunIT๙" w:hAnsi="TH SarabunIT๙" w:cs="TH SarabunIT๙"/>
                <w:sz w:val="32"/>
                <w:szCs w:val="32"/>
                <w:cs/>
              </w:rPr>
              <w:t>องค</w:t>
            </w:r>
            <w:r w:rsidR="00DB2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์การบริหารส่วน</w:t>
            </w:r>
            <w:r w:rsidR="00DB2BC1">
              <w:rPr>
                <w:rFonts w:ascii="TH SarabunIT๙" w:hAnsi="TH SarabunIT๙" w:cs="TH SarabunIT๙"/>
                <w:sz w:val="32"/>
                <w:szCs w:val="32"/>
                <w:cs/>
              </w:rPr>
              <w:t>ตำบล</w:t>
            </w:r>
            <w:r w:rsidR="00DB2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เมืองยาง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4.ประกาศให้พนักงาน รับทราบโดยทั่วกัน</w:t>
            </w:r>
          </w:p>
          <w:p w:rsidR="00923AAA" w:rsidRDefault="00923AAA" w:rsidP="00DB2BC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5.เผยแพร่ผ่านเว็บไซต์ของ</w:t>
            </w:r>
            <w:r w:rsidR="00DB2BC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องค์การบริหารส่วนตำบลเมืองยาง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1. สำนักปลัด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 กองคลัง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3. กองช่าง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4. กองการศึกษาฯ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5. กองสวัสดิการสังคม</w:t>
            </w:r>
          </w:p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AAA" w:rsidRDefault="00923AAA" w:rsidP="00D83C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รายงานผลรายไตรมาส</w:t>
            </w:r>
          </w:p>
        </w:tc>
      </w:tr>
    </w:tbl>
    <w:p w:rsidR="00923AAA" w:rsidRPr="00EF1EBF" w:rsidRDefault="00923AAA" w:rsidP="00923AAA">
      <w:pPr>
        <w:rPr>
          <w:rFonts w:ascii="TH SarabunIT๙" w:hAnsi="TH SarabunIT๙" w:cs="TH SarabunIT๙"/>
          <w:sz w:val="36"/>
          <w:szCs w:val="36"/>
        </w:rPr>
      </w:pPr>
    </w:p>
    <w:p w:rsidR="00923AAA" w:rsidRDefault="00923AAA" w:rsidP="00923AAA">
      <w:pPr>
        <w:rPr>
          <w:rFonts w:ascii="TH SarabunIT๙" w:hAnsi="TH SarabunIT๙" w:cs="TH SarabunIT๙"/>
          <w:sz w:val="36"/>
          <w:szCs w:val="36"/>
        </w:rPr>
      </w:pPr>
    </w:p>
    <w:p w:rsidR="00F83CBD" w:rsidRPr="00923AAA" w:rsidRDefault="00F83CBD" w:rsidP="00923AAA"/>
    <w:sectPr w:rsidR="00F83CBD" w:rsidRPr="00923AAA" w:rsidSect="00EF5D1B">
      <w:pgSz w:w="11909" w:h="16834" w:code="9"/>
      <w:pgMar w:top="1440" w:right="851" w:bottom="567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C6DE0"/>
    <w:multiLevelType w:val="hybridMultilevel"/>
    <w:tmpl w:val="E04C409E"/>
    <w:lvl w:ilvl="0" w:tplc="57D060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CA5F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34F92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4BA6F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12319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F4233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2C6F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3A9E2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0CEB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844BED"/>
    <w:multiLevelType w:val="hybridMultilevel"/>
    <w:tmpl w:val="D318D218"/>
    <w:lvl w:ilvl="0" w:tplc="45C4F41E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">
    <w:nsid w:val="4FDC6D3B"/>
    <w:multiLevelType w:val="hybridMultilevel"/>
    <w:tmpl w:val="78B2E4C4"/>
    <w:lvl w:ilvl="0" w:tplc="FB28DA26">
      <w:start w:val="1"/>
      <w:numFmt w:val="decimal"/>
      <w:lvlText w:val="%1.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5D3"/>
    <w:rsid w:val="000754B9"/>
    <w:rsid w:val="0008562D"/>
    <w:rsid w:val="000A71FA"/>
    <w:rsid w:val="000A7D66"/>
    <w:rsid w:val="00175B18"/>
    <w:rsid w:val="00181FE1"/>
    <w:rsid w:val="001A2254"/>
    <w:rsid w:val="001F1713"/>
    <w:rsid w:val="002508A5"/>
    <w:rsid w:val="00267AE8"/>
    <w:rsid w:val="00273E65"/>
    <w:rsid w:val="002A3461"/>
    <w:rsid w:val="00320EEE"/>
    <w:rsid w:val="00327B38"/>
    <w:rsid w:val="00333F48"/>
    <w:rsid w:val="003A065C"/>
    <w:rsid w:val="003A6A20"/>
    <w:rsid w:val="003B7278"/>
    <w:rsid w:val="00426420"/>
    <w:rsid w:val="00467239"/>
    <w:rsid w:val="00543940"/>
    <w:rsid w:val="00551292"/>
    <w:rsid w:val="00560231"/>
    <w:rsid w:val="006A5C05"/>
    <w:rsid w:val="006D3306"/>
    <w:rsid w:val="00702AD0"/>
    <w:rsid w:val="0075334A"/>
    <w:rsid w:val="00766F4F"/>
    <w:rsid w:val="007A474E"/>
    <w:rsid w:val="007D5EB5"/>
    <w:rsid w:val="00816CA5"/>
    <w:rsid w:val="00866494"/>
    <w:rsid w:val="0087150C"/>
    <w:rsid w:val="008739ED"/>
    <w:rsid w:val="008745D3"/>
    <w:rsid w:val="008E641B"/>
    <w:rsid w:val="00904455"/>
    <w:rsid w:val="00915F80"/>
    <w:rsid w:val="00923AAA"/>
    <w:rsid w:val="0094393E"/>
    <w:rsid w:val="009632F3"/>
    <w:rsid w:val="00977EB4"/>
    <w:rsid w:val="009C0356"/>
    <w:rsid w:val="009E6B2E"/>
    <w:rsid w:val="009F48AF"/>
    <w:rsid w:val="00A01CF2"/>
    <w:rsid w:val="00AB1E1F"/>
    <w:rsid w:val="00AE54CA"/>
    <w:rsid w:val="00B55416"/>
    <w:rsid w:val="00B64A42"/>
    <w:rsid w:val="00B77D1D"/>
    <w:rsid w:val="00B803A1"/>
    <w:rsid w:val="00C25D72"/>
    <w:rsid w:val="00C3562E"/>
    <w:rsid w:val="00C40B9D"/>
    <w:rsid w:val="00CA30C0"/>
    <w:rsid w:val="00CC747F"/>
    <w:rsid w:val="00CD6C78"/>
    <w:rsid w:val="00CD76E4"/>
    <w:rsid w:val="00D90781"/>
    <w:rsid w:val="00DB2BC1"/>
    <w:rsid w:val="00DC5E35"/>
    <w:rsid w:val="00E90B42"/>
    <w:rsid w:val="00EF5D1B"/>
    <w:rsid w:val="00F225C1"/>
    <w:rsid w:val="00F3142F"/>
    <w:rsid w:val="00F71652"/>
    <w:rsid w:val="00F83CBD"/>
    <w:rsid w:val="00FD42D9"/>
    <w:rsid w:val="00FF0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5:chartTrackingRefBased/>
  <w15:docId w15:val="{C1203055-4BF2-4543-BA9B-73B693AFA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45D3"/>
    <w:pPr>
      <w:ind w:left="720"/>
      <w:contextualSpacing/>
    </w:pPr>
  </w:style>
  <w:style w:type="table" w:styleId="a4">
    <w:name w:val="Table Grid"/>
    <w:basedOn w:val="a1"/>
    <w:uiPriority w:val="59"/>
    <w:rsid w:val="008745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Title"/>
    <w:basedOn w:val="a"/>
    <w:next w:val="a"/>
    <w:link w:val="a6"/>
    <w:uiPriority w:val="10"/>
    <w:qFormat/>
    <w:rsid w:val="0056023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6">
    <w:name w:val="ชื่อเรื่อง อักขระ"/>
    <w:basedOn w:val="a0"/>
    <w:link w:val="a5"/>
    <w:uiPriority w:val="10"/>
    <w:rsid w:val="00560231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7">
    <w:name w:val="Balloon Text"/>
    <w:basedOn w:val="a"/>
    <w:link w:val="a8"/>
    <w:uiPriority w:val="99"/>
    <w:semiHidden/>
    <w:unhideWhenUsed/>
    <w:rsid w:val="000A7D66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A7D66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E8A95-CDCD-497D-9407-E18DA55FD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19</Pages>
  <Words>3159</Words>
  <Characters>18010</Characters>
  <Application>Microsoft Office Word</Application>
  <DocSecurity>0</DocSecurity>
  <Lines>150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31</cp:revision>
  <cp:lastPrinted>2020-06-23T06:10:00Z</cp:lastPrinted>
  <dcterms:created xsi:type="dcterms:W3CDTF">2020-06-15T07:52:00Z</dcterms:created>
  <dcterms:modified xsi:type="dcterms:W3CDTF">2020-06-23T06:24:00Z</dcterms:modified>
</cp:coreProperties>
</file>