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AA" w:rsidRDefault="000449AA" w:rsidP="000449AA">
      <w:pPr>
        <w:jc w:val="center"/>
      </w:pPr>
      <w:r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9525</wp:posOffset>
            </wp:positionV>
            <wp:extent cx="1143000" cy="1066800"/>
            <wp:effectExtent l="0" t="0" r="0" b="0"/>
            <wp:wrapSquare wrapText="bothSides"/>
            <wp:docPr id="1" name="Picture 26" descr="KR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KRUTH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9AA" w:rsidRDefault="000449AA" w:rsidP="000449AA">
      <w:pPr>
        <w:jc w:val="center"/>
      </w:pPr>
    </w:p>
    <w:p w:rsidR="000449AA" w:rsidRDefault="000449AA" w:rsidP="000449AA">
      <w:pPr>
        <w:jc w:val="center"/>
      </w:pPr>
    </w:p>
    <w:p w:rsidR="00F40778" w:rsidRPr="00281681" w:rsidRDefault="00F40778" w:rsidP="00222B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22B6D" w:rsidRDefault="00222B6D" w:rsidP="00222B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F364B" w:rsidRPr="000449AA" w:rsidRDefault="000449AA" w:rsidP="00222B6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0449AA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ประกาศ</w:t>
      </w:r>
      <w:r w:rsidR="00222B6D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องค์การบริหารส่วนตำบลเมืองยาง</w:t>
      </w:r>
    </w:p>
    <w:p w:rsidR="00222B6D" w:rsidRDefault="000449AA" w:rsidP="00222B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49AA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 หลักเกณฑ์การ</w:t>
      </w:r>
      <w:r w:rsidR="007A01FB">
        <w:rPr>
          <w:rFonts w:ascii="TH SarabunPSK" w:hAnsi="TH SarabunPSK" w:cs="TH SarabunPSK" w:hint="cs"/>
          <w:b/>
          <w:bCs/>
          <w:sz w:val="36"/>
          <w:szCs w:val="36"/>
          <w:cs/>
        </w:rPr>
        <w:t>สร้างขวัญ กำลังใจ และการลงโทษแก่</w:t>
      </w:r>
      <w:r w:rsidRPr="000449AA">
        <w:rPr>
          <w:rFonts w:ascii="TH SarabunPSK" w:hAnsi="TH SarabunPSK" w:cs="TH SarabunPSK" w:hint="cs"/>
          <w:b/>
          <w:bCs/>
          <w:sz w:val="36"/>
          <w:szCs w:val="36"/>
          <w:cs/>
        </w:rPr>
        <w:t>พนักงาน</w:t>
      </w:r>
      <w:r w:rsidR="007A01FB">
        <w:rPr>
          <w:rFonts w:ascii="TH SarabunPSK" w:hAnsi="TH SarabunPSK" w:cs="TH SarabunPSK" w:hint="cs"/>
          <w:b/>
          <w:bCs/>
          <w:sz w:val="36"/>
          <w:szCs w:val="36"/>
          <w:cs/>
        </w:rPr>
        <w:t>ในสังกัด</w:t>
      </w:r>
    </w:p>
    <w:p w:rsidR="000449AA" w:rsidRDefault="007A01FB" w:rsidP="00222B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="00222B6D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องค์การบริหารส่วนตำบลเมืองยาง</w:t>
      </w:r>
    </w:p>
    <w:p w:rsidR="000449AA" w:rsidRDefault="000449AA" w:rsidP="000449A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</w:t>
      </w:r>
    </w:p>
    <w:p w:rsidR="00197509" w:rsidRDefault="000449AA" w:rsidP="00222B6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197509">
        <w:tab/>
      </w:r>
      <w:r w:rsidR="00197509">
        <w:rPr>
          <w:sz w:val="32"/>
          <w:szCs w:val="32"/>
          <w:cs/>
        </w:rPr>
        <w:t>ตามที่</w:t>
      </w:r>
      <w:r w:rsidR="00222B6D">
        <w:rPr>
          <w:rFonts w:hint="cs"/>
          <w:sz w:val="32"/>
          <w:szCs w:val="32"/>
          <w:cs/>
        </w:rPr>
        <w:t xml:space="preserve">องค์การบริหารส่วนตำบลเมืองยาง </w:t>
      </w:r>
      <w:r w:rsidR="00197509">
        <w:rPr>
          <w:sz w:val="32"/>
          <w:szCs w:val="32"/>
          <w:cs/>
        </w:rPr>
        <w:t>ได้ด</w:t>
      </w:r>
      <w:r w:rsidR="00197509">
        <w:rPr>
          <w:rFonts w:hint="cs"/>
          <w:sz w:val="32"/>
          <w:szCs w:val="32"/>
          <w:cs/>
        </w:rPr>
        <w:t>ำ</w:t>
      </w:r>
      <w:r w:rsidR="00197509">
        <w:rPr>
          <w:sz w:val="32"/>
          <w:szCs w:val="32"/>
          <w:cs/>
        </w:rPr>
        <w:t>เนินการประเมินความพึงพอใจและแรงจูงใจของพนักงานในสังกัดโดยได้ประเมินจากพนักงาน</w:t>
      </w:r>
      <w:r w:rsidR="00222B6D">
        <w:rPr>
          <w:rFonts w:hint="cs"/>
          <w:sz w:val="32"/>
          <w:szCs w:val="32"/>
          <w:cs/>
        </w:rPr>
        <w:t xml:space="preserve">ส่วนตำบลเมืองยาง </w:t>
      </w:r>
      <w:r w:rsidR="00197509">
        <w:rPr>
          <w:sz w:val="32"/>
          <w:szCs w:val="32"/>
          <w:cs/>
        </w:rPr>
        <w:t>และพนักงานจ้างในด้านการบริหารงานของผู้บริหารการบริหารจัดการด้านทรัพยากรบุคคลการจัดสภาพแวดล้อมในการทำงานและแรงจูงใจในการท</w:t>
      </w:r>
      <w:r w:rsidR="00197509">
        <w:rPr>
          <w:rFonts w:hint="cs"/>
          <w:sz w:val="32"/>
          <w:szCs w:val="32"/>
          <w:cs/>
        </w:rPr>
        <w:t>ำง</w:t>
      </w:r>
      <w:r w:rsidR="00197509">
        <w:rPr>
          <w:sz w:val="32"/>
          <w:szCs w:val="32"/>
          <w:cs/>
        </w:rPr>
        <w:t>านซึ่งแบบประเมินได้สอบถามความคิดเห็นในแง่มุมต่างในการทางานประกอบด้วยความคิดเห็นเกี่ยวกับงานในความรับผิดชอบสภาพแวดล้อมในการทำงานภาวะผู้น</w:t>
      </w:r>
      <w:r w:rsidR="00197509">
        <w:rPr>
          <w:rFonts w:hint="cs"/>
          <w:sz w:val="32"/>
          <w:szCs w:val="32"/>
          <w:cs/>
        </w:rPr>
        <w:t>ำ</w:t>
      </w:r>
      <w:r w:rsidR="00197509">
        <w:rPr>
          <w:sz w:val="32"/>
          <w:szCs w:val="32"/>
          <w:cs/>
        </w:rPr>
        <w:t>และวัฒนธรรมองค์กรค่าตอบแทนและสวัสดิการโอกาสและความก้าวหน้าทางอาชีพในองค์กรการรักษาดุลยภาพระหว่างชีวิตการทางานและชีวิตส่วนตัวความพึงพอใจในการทำงานโดยรวมจากการประเมินดังกล่าวผู้บริหารจึงนำผลการประเมินมาสร้างแรงจูงใจและการลงโทษให้กับพนักงานสังกัดของ</w:t>
      </w:r>
      <w:r w:rsidR="00222B6D">
        <w:rPr>
          <w:rFonts w:hint="cs"/>
          <w:sz w:val="32"/>
          <w:szCs w:val="32"/>
          <w:cs/>
        </w:rPr>
        <w:t xml:space="preserve">องค์การบริหารส่วนตำบลเมืองยาง </w:t>
      </w:r>
      <w:r w:rsidR="00C34519">
        <w:rPr>
          <w:rFonts w:hint="cs"/>
          <w:sz w:val="32"/>
          <w:szCs w:val="32"/>
          <w:cs/>
        </w:rPr>
        <w:t>ตั้งแต่ปี</w:t>
      </w:r>
      <w:r w:rsidR="00197509">
        <w:rPr>
          <w:sz w:val="32"/>
          <w:szCs w:val="32"/>
          <w:cs/>
        </w:rPr>
        <w:t>งบประมาณพ</w:t>
      </w:r>
      <w:r w:rsidR="00197509">
        <w:rPr>
          <w:sz w:val="32"/>
          <w:szCs w:val="32"/>
        </w:rPr>
        <w:t>.</w:t>
      </w:r>
      <w:r w:rsidR="00197509">
        <w:rPr>
          <w:sz w:val="32"/>
          <w:szCs w:val="32"/>
          <w:cs/>
        </w:rPr>
        <w:t>ศ</w:t>
      </w:r>
      <w:r w:rsidR="00197509">
        <w:rPr>
          <w:sz w:val="32"/>
          <w:szCs w:val="32"/>
        </w:rPr>
        <w:t xml:space="preserve">. </w:t>
      </w:r>
      <w:r w:rsidR="00197509">
        <w:rPr>
          <w:sz w:val="32"/>
          <w:szCs w:val="32"/>
          <w:cs/>
        </w:rPr>
        <w:t>๒๕</w:t>
      </w:r>
      <w:r w:rsidR="00197509">
        <w:rPr>
          <w:rFonts w:hint="cs"/>
          <w:sz w:val="32"/>
          <w:szCs w:val="32"/>
          <w:cs/>
        </w:rPr>
        <w:t>๖๓</w:t>
      </w:r>
      <w:r w:rsidR="00396A5D">
        <w:rPr>
          <w:rFonts w:hint="cs"/>
          <w:sz w:val="32"/>
          <w:szCs w:val="32"/>
          <w:cs/>
        </w:rPr>
        <w:t xml:space="preserve">  </w:t>
      </w:r>
      <w:r w:rsidR="00197509">
        <w:rPr>
          <w:sz w:val="32"/>
          <w:szCs w:val="32"/>
          <w:cs/>
        </w:rPr>
        <w:t>ดังนี้</w:t>
      </w:r>
    </w:p>
    <w:p w:rsidR="00197509" w:rsidRDefault="00197509" w:rsidP="00F22A10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มีการยกย่องชมเชยบุคลากรดีเด่นในด้านต่างๆเช่นด้านการทางานด้านคุณธรรมจริยธรรม</w:t>
      </w:r>
    </w:p>
    <w:p w:rsidR="00197509" w:rsidRDefault="00197509" w:rsidP="00F22A10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มีการมอบของรางวัลให้กับพนักงานดีเด่นที่ไม่เคยลา</w:t>
      </w:r>
    </w:p>
    <w:p w:rsidR="00197509" w:rsidRDefault="00197509" w:rsidP="00F22A10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มีการมอบเงินช่วยเหลือพนักงานที่คลอดบุตรและกรณีประสบภัยต่างๆ</w:t>
      </w:r>
    </w:p>
    <w:p w:rsidR="00197509" w:rsidRDefault="00197509" w:rsidP="00F22A10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มีการมอบเงินช่วยเหลือกรณีญาติและพนักงานเสียชีวิต</w:t>
      </w:r>
      <w:bookmarkStart w:id="0" w:name="_GoBack"/>
      <w:bookmarkEnd w:id="0"/>
    </w:p>
    <w:p w:rsidR="00197509" w:rsidRDefault="00197509" w:rsidP="00F22A10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การลงโทษ</w:t>
      </w:r>
    </w:p>
    <w:p w:rsidR="00197509" w:rsidRPr="00396A5D" w:rsidRDefault="00197509" w:rsidP="00F22A1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96A5D">
        <w:rPr>
          <w:rFonts w:ascii="TH SarabunIT๙" w:hAnsi="TH SarabunIT๙" w:cs="TH SarabunIT๙"/>
          <w:sz w:val="32"/>
          <w:szCs w:val="32"/>
        </w:rPr>
        <w:t xml:space="preserve">1. </w:t>
      </w:r>
      <w:r w:rsidRPr="00396A5D">
        <w:rPr>
          <w:rFonts w:ascii="TH SarabunIT๙" w:hAnsi="TH SarabunIT๙" w:cs="TH SarabunIT๙"/>
          <w:sz w:val="32"/>
          <w:szCs w:val="32"/>
          <w:cs/>
        </w:rPr>
        <w:t>มีการว่ากล่าวตักเตือนด้วยวาจา</w:t>
      </w:r>
    </w:p>
    <w:p w:rsidR="00197509" w:rsidRPr="00396A5D" w:rsidRDefault="00197509" w:rsidP="00F22A1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96A5D">
        <w:rPr>
          <w:rFonts w:ascii="TH SarabunIT๙" w:hAnsi="TH SarabunIT๙" w:cs="TH SarabunIT๙"/>
          <w:sz w:val="32"/>
          <w:szCs w:val="32"/>
        </w:rPr>
        <w:t xml:space="preserve">2. </w:t>
      </w:r>
      <w:r w:rsidRPr="00396A5D">
        <w:rPr>
          <w:rFonts w:ascii="TH SarabunIT๙" w:hAnsi="TH SarabunIT๙" w:cs="TH SarabunIT๙"/>
          <w:sz w:val="32"/>
          <w:szCs w:val="32"/>
          <w:cs/>
        </w:rPr>
        <w:t>มีการบันทึกชี้แจงเป็นลายลักษณ์อักษร</w:t>
      </w:r>
    </w:p>
    <w:p w:rsidR="00197509" w:rsidRPr="00396A5D" w:rsidRDefault="00197509" w:rsidP="00F22A1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96A5D">
        <w:rPr>
          <w:rFonts w:ascii="TH SarabunIT๙" w:hAnsi="TH SarabunIT๙" w:cs="TH SarabunIT๙"/>
          <w:sz w:val="32"/>
          <w:szCs w:val="32"/>
        </w:rPr>
        <w:t xml:space="preserve">3. </w:t>
      </w:r>
      <w:r w:rsidRPr="00396A5D">
        <w:rPr>
          <w:rFonts w:ascii="TH SarabunIT๙" w:hAnsi="TH SarabunIT๙" w:cs="TH SarabunIT๙"/>
          <w:sz w:val="32"/>
          <w:szCs w:val="32"/>
          <w:cs/>
        </w:rPr>
        <w:t>มอบหมายงานอื่นให้ปฏิบัติเนื่องจากกระทำความผิด</w:t>
      </w:r>
    </w:p>
    <w:p w:rsidR="00197509" w:rsidRPr="00396A5D" w:rsidRDefault="00197509" w:rsidP="00F22A1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96A5D">
        <w:rPr>
          <w:rFonts w:ascii="TH SarabunIT๙" w:hAnsi="TH SarabunIT๙" w:cs="TH SarabunIT๙"/>
          <w:sz w:val="32"/>
          <w:szCs w:val="32"/>
        </w:rPr>
        <w:t xml:space="preserve">4. </w:t>
      </w:r>
      <w:r w:rsidRPr="00396A5D">
        <w:rPr>
          <w:rFonts w:ascii="TH SarabunIT๙" w:hAnsi="TH SarabunIT๙" w:cs="TH SarabunIT๙"/>
          <w:sz w:val="32"/>
          <w:szCs w:val="32"/>
          <w:cs/>
        </w:rPr>
        <w:t>มีการสั่งลงโทษกระทำผิดวินัยอย่างไม่ร้ายแรง</w:t>
      </w:r>
    </w:p>
    <w:p w:rsidR="00197509" w:rsidRPr="00396A5D" w:rsidRDefault="00197509" w:rsidP="00396A5D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396A5D">
        <w:rPr>
          <w:rFonts w:ascii="TH SarabunIT๙" w:hAnsi="TH SarabunIT๙" w:cs="TH SarabunIT๙"/>
          <w:sz w:val="32"/>
          <w:szCs w:val="32"/>
          <w:cs/>
        </w:rPr>
        <w:t>ดังนั</w:t>
      </w:r>
      <w:r w:rsidR="0034110E" w:rsidRPr="00396A5D">
        <w:rPr>
          <w:rFonts w:ascii="TH SarabunIT๙" w:hAnsi="TH SarabunIT๙" w:cs="TH SarabunIT๙"/>
          <w:sz w:val="32"/>
          <w:szCs w:val="32"/>
          <w:cs/>
        </w:rPr>
        <w:t>้</w:t>
      </w:r>
      <w:r w:rsidRPr="00396A5D">
        <w:rPr>
          <w:rFonts w:ascii="TH SarabunIT๙" w:hAnsi="TH SarabunIT๙" w:cs="TH SarabunIT๙"/>
          <w:sz w:val="32"/>
          <w:szCs w:val="32"/>
          <w:cs/>
        </w:rPr>
        <w:t>นจึงให้</w:t>
      </w:r>
      <w:r w:rsidR="00396A5D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396A5D">
        <w:rPr>
          <w:rFonts w:ascii="TH SarabunIT๙" w:hAnsi="TH SarabunIT๙" w:cs="TH SarabunIT๙"/>
          <w:sz w:val="32"/>
          <w:szCs w:val="32"/>
          <w:cs/>
        </w:rPr>
        <w:t>และพนักงานจ้างปฏิบัติตามอย่างเคร่งครัด</w:t>
      </w:r>
    </w:p>
    <w:p w:rsidR="00197509" w:rsidRPr="00396A5D" w:rsidRDefault="00197509" w:rsidP="00396A5D">
      <w:pPr>
        <w:pStyle w:val="Default"/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96A5D">
        <w:rPr>
          <w:rFonts w:ascii="TH SarabunIT๙" w:hAnsi="TH SarabunIT๙" w:cs="TH SarabunIT๙"/>
          <w:sz w:val="32"/>
          <w:szCs w:val="32"/>
          <w:cs/>
        </w:rPr>
        <w:t>ทั้งนี้ตั้งแต่บัดนี้เป็นต้นไป</w:t>
      </w:r>
    </w:p>
    <w:p w:rsidR="002E7683" w:rsidRDefault="002E7683" w:rsidP="00396A5D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ประกาศ ณ วันที่ ๑ ตุลาคม พ</w:t>
      </w:r>
      <w:r w:rsidR="00555F7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ศ. ๒๕๖๒</w:t>
      </w:r>
    </w:p>
    <w:p w:rsidR="002E7683" w:rsidRDefault="00396A5D" w:rsidP="002E7683">
      <w:pPr>
        <w:rPr>
          <w:rFonts w:ascii="TH SarabunPSK" w:hAnsi="TH SarabunPSK" w:cs="TH SarabunPSK"/>
          <w:sz w:val="32"/>
          <w:szCs w:val="32"/>
        </w:rPr>
      </w:pPr>
      <w:r w:rsidRPr="000826CD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1312" behindDoc="1" locked="0" layoutInCell="1" allowOverlap="1" wp14:anchorId="5A8BB11A" wp14:editId="3C160817">
            <wp:simplePos x="0" y="0"/>
            <wp:positionH relativeFrom="column">
              <wp:posOffset>3242896</wp:posOffset>
            </wp:positionH>
            <wp:positionV relativeFrom="paragraph">
              <wp:posOffset>210966</wp:posOffset>
            </wp:positionV>
            <wp:extent cx="7810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73" y="21086"/>
                <wp:lineTo x="21073" y="0"/>
                <wp:lineTo x="0" y="0"/>
              </wp:wrapPolygon>
            </wp:wrapTight>
            <wp:docPr id="3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" name="รูปภาพ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4" t="80212" r="54030" b="6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681" w:rsidRDefault="00281681" w:rsidP="002E7683">
      <w:pPr>
        <w:rPr>
          <w:rFonts w:ascii="TH SarabunPSK" w:hAnsi="TH SarabunPSK" w:cs="TH SarabunPSK"/>
          <w:sz w:val="32"/>
          <w:szCs w:val="32"/>
        </w:rPr>
      </w:pPr>
    </w:p>
    <w:p w:rsidR="00396A5D" w:rsidRDefault="00F22A10" w:rsidP="00F22A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</w:p>
    <w:p w:rsidR="00F22A10" w:rsidRDefault="00F22A10" w:rsidP="00396A5D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 นายสุริยา  ศรีสัตยานุ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22A10" w:rsidRDefault="00F22A10" w:rsidP="00F22A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ปลัดองค์การบริหารส่วนตำบลเมืองยาง </w:t>
      </w:r>
    </w:p>
    <w:p w:rsidR="00F22A10" w:rsidRDefault="00F22A10" w:rsidP="00F22A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ปฏิบัติหน้าที่นายกองค์การบริหารส่วนตำบลเมืองยาง</w:t>
      </w:r>
    </w:p>
    <w:p w:rsidR="00F22A10" w:rsidRPr="002E7683" w:rsidRDefault="00F22A10" w:rsidP="00F22A10">
      <w:pPr>
        <w:rPr>
          <w:rFonts w:ascii="TH SarabunPSK" w:hAnsi="TH SarabunPSK" w:cs="TH SarabunPSK"/>
          <w:sz w:val="32"/>
          <w:szCs w:val="32"/>
          <w:cs/>
        </w:rPr>
      </w:pPr>
    </w:p>
    <w:p w:rsidR="00F22A10" w:rsidRPr="00F22A10" w:rsidRDefault="00F22A10" w:rsidP="002E7683">
      <w:pPr>
        <w:rPr>
          <w:rFonts w:ascii="TH SarabunPSK" w:hAnsi="TH SarabunPSK" w:cs="TH SarabunPSK" w:hint="cs"/>
          <w:sz w:val="32"/>
          <w:szCs w:val="32"/>
        </w:rPr>
      </w:pPr>
    </w:p>
    <w:sectPr w:rsidR="00F22A10" w:rsidRPr="00F22A10" w:rsidSect="00F22A10">
      <w:pgSz w:w="11906" w:h="16838"/>
      <w:pgMar w:top="568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D6C34"/>
    <w:multiLevelType w:val="hybridMultilevel"/>
    <w:tmpl w:val="28EADFEE"/>
    <w:lvl w:ilvl="0" w:tplc="D422BEC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AA"/>
    <w:rsid w:val="000449AA"/>
    <w:rsid w:val="00197509"/>
    <w:rsid w:val="00222B6D"/>
    <w:rsid w:val="002256E4"/>
    <w:rsid w:val="00281681"/>
    <w:rsid w:val="002E7683"/>
    <w:rsid w:val="002F364B"/>
    <w:rsid w:val="0031541B"/>
    <w:rsid w:val="0034110E"/>
    <w:rsid w:val="00386C91"/>
    <w:rsid w:val="00396A5D"/>
    <w:rsid w:val="00555F73"/>
    <w:rsid w:val="00563AEC"/>
    <w:rsid w:val="00791CFA"/>
    <w:rsid w:val="007A01FB"/>
    <w:rsid w:val="00BB57C8"/>
    <w:rsid w:val="00C34519"/>
    <w:rsid w:val="00ED168D"/>
    <w:rsid w:val="00F22A10"/>
    <w:rsid w:val="00F40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C9DB51-E6C5-438C-8D3B-88BA7C6A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68D"/>
    <w:pPr>
      <w:ind w:left="720"/>
      <w:contextualSpacing/>
    </w:pPr>
  </w:style>
  <w:style w:type="paragraph" w:customStyle="1" w:styleId="Default">
    <w:name w:val="Default"/>
    <w:rsid w:val="0019750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ฝน โก-ลก</dc:creator>
  <cp:keywords/>
  <dc:description/>
  <cp:lastModifiedBy>Lenovo</cp:lastModifiedBy>
  <cp:revision>6</cp:revision>
  <dcterms:created xsi:type="dcterms:W3CDTF">2020-06-17T07:05:00Z</dcterms:created>
  <dcterms:modified xsi:type="dcterms:W3CDTF">2020-06-17T07:12:00Z</dcterms:modified>
</cp:coreProperties>
</file>