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77" w:rsidRDefault="00AF43CD" w:rsidP="004D0477">
      <w:pPr>
        <w:jc w:val="center"/>
        <w:rPr>
          <w:rFonts w:ascii="TH KoHo" w:hAnsi="TH KoHo" w:cs="TH KoHo"/>
          <w:b/>
          <w:bCs/>
          <w:sz w:val="72"/>
          <w:szCs w:val="72"/>
        </w:rPr>
      </w:pPr>
      <w:r>
        <w:rPr>
          <w:rFonts w:ascii="TH KoHo" w:hAnsi="TH KoHo" w:cs="TH KoHo"/>
          <w:b/>
          <w:bCs/>
          <w:noProof/>
          <w:sz w:val="72"/>
          <w:szCs w:val="7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3.95pt;margin-top:-75.55pt;width:303.25pt;height:183.55pt;z-index:251683840">
            <v:imagedata r:id="rId8" o:title=""/>
          </v:shape>
          <o:OLEObject Type="Embed" ProgID="AutoCAD.Drawing.16" ShapeID="_x0000_s1027" DrawAspect="Content" ObjectID="_1678175701" r:id="rId9"/>
        </w:object>
      </w:r>
    </w:p>
    <w:p w:rsidR="004D0477" w:rsidRDefault="004D0477" w:rsidP="004D0477">
      <w:pPr>
        <w:jc w:val="center"/>
        <w:rPr>
          <w:rFonts w:ascii="TH KoHo" w:hAnsi="TH KoHo" w:cs="TH KoHo"/>
          <w:b/>
          <w:bCs/>
          <w:sz w:val="72"/>
          <w:szCs w:val="72"/>
        </w:rPr>
      </w:pPr>
    </w:p>
    <w:p w:rsidR="007F1582" w:rsidRPr="00AF43CD" w:rsidRDefault="004D0477" w:rsidP="004D0477">
      <w:pPr>
        <w:jc w:val="center"/>
        <w:rPr>
          <w:rFonts w:ascii="TH KoHo" w:hAnsi="TH KoHo" w:cs="TH KoHo"/>
          <w:b/>
          <w:bCs/>
          <w:sz w:val="96"/>
          <w:szCs w:val="96"/>
        </w:rPr>
      </w:pPr>
      <w:r w:rsidRPr="00AF43CD">
        <w:rPr>
          <w:rFonts w:ascii="TH KoHo" w:hAnsi="TH KoHo" w:cs="TH KoHo"/>
          <w:b/>
          <w:bCs/>
          <w:sz w:val="96"/>
          <w:szCs w:val="96"/>
          <w:cs/>
        </w:rPr>
        <w:t>การประเมินความเสี่ยงการทุจริต</w:t>
      </w:r>
    </w:p>
    <w:p w:rsidR="004D0477" w:rsidRDefault="004D0477" w:rsidP="004D0477">
      <w:pPr>
        <w:tabs>
          <w:tab w:val="left" w:pos="2231"/>
        </w:tabs>
        <w:jc w:val="center"/>
        <w:rPr>
          <w:rFonts w:ascii="TH KoHo" w:hAnsi="TH KoHo" w:cs="TH KoHo"/>
          <w:b/>
          <w:bCs/>
          <w:sz w:val="72"/>
          <w:szCs w:val="72"/>
        </w:rPr>
      </w:pPr>
      <w:r w:rsidRPr="00AF43CD">
        <w:rPr>
          <w:rFonts w:ascii="TH KoHo" w:hAnsi="TH KoHo" w:cs="TH KoHo"/>
          <w:b/>
          <w:bCs/>
          <w:sz w:val="96"/>
          <w:szCs w:val="96"/>
          <w:cs/>
        </w:rPr>
        <w:t>ประจำปี 2564</w:t>
      </w:r>
    </w:p>
    <w:p w:rsidR="004D0477" w:rsidRDefault="00AF43CD" w:rsidP="004D0477">
      <w:pPr>
        <w:tabs>
          <w:tab w:val="left" w:pos="2231"/>
        </w:tabs>
        <w:jc w:val="center"/>
        <w:rPr>
          <w:rFonts w:ascii="TH KoHo" w:hAnsi="TH KoHo" w:cs="TH KoHo"/>
          <w:b/>
          <w:bCs/>
          <w:sz w:val="72"/>
          <w:szCs w:val="72"/>
        </w:rPr>
      </w:pPr>
      <w:r w:rsidRPr="00AF43CD">
        <w:rPr>
          <w:rFonts w:ascii="TH KoHo" w:hAnsi="TH KoHo" w:cs="TH KoHo"/>
          <w:b/>
          <w:bCs/>
          <w:noProof/>
          <w:sz w:val="72"/>
          <w:szCs w:val="72"/>
          <w:cs/>
        </w:rPr>
        <w:drawing>
          <wp:anchor distT="0" distB="0" distL="114300" distR="114300" simplePos="0" relativeHeight="251682816" behindDoc="1" locked="0" layoutInCell="1" allowOverlap="1" wp14:anchorId="48ECBFEC" wp14:editId="3D8B9661">
            <wp:simplePos x="0" y="0"/>
            <wp:positionH relativeFrom="column">
              <wp:posOffset>1229369</wp:posOffset>
            </wp:positionH>
            <wp:positionV relativeFrom="paragraph">
              <wp:posOffset>235701</wp:posOffset>
            </wp:positionV>
            <wp:extent cx="3985895" cy="2698115"/>
            <wp:effectExtent l="0" t="0" r="0" b="6985"/>
            <wp:wrapTight wrapText="bothSides">
              <wp:wrapPolygon edited="0">
                <wp:start x="0" y="0"/>
                <wp:lineTo x="0" y="21503"/>
                <wp:lineTo x="21473" y="21503"/>
                <wp:lineTo x="21473" y="0"/>
                <wp:lineTo x="0" y="0"/>
              </wp:wrapPolygon>
            </wp:wrapTight>
            <wp:docPr id="16" name="รูปภาพ 16" descr="D:\A pictures เมืองยาง\อบรมคุณธรรม 62\25611121_๑๘๑๑๒๑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A pictures เมืองยาง\อบรมคุณธรรม 62\25611121_๑๘๑๑๒๑_00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95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477" w:rsidRDefault="004D0477" w:rsidP="004D0477">
      <w:pPr>
        <w:tabs>
          <w:tab w:val="left" w:pos="2231"/>
        </w:tabs>
        <w:jc w:val="center"/>
        <w:rPr>
          <w:rFonts w:ascii="TH KoHo" w:hAnsi="TH KoHo" w:cs="TH KoHo"/>
          <w:b/>
          <w:bCs/>
          <w:sz w:val="72"/>
          <w:szCs w:val="72"/>
        </w:rPr>
      </w:pPr>
    </w:p>
    <w:p w:rsidR="004D0477" w:rsidRDefault="004D0477" w:rsidP="004D0477">
      <w:pPr>
        <w:tabs>
          <w:tab w:val="left" w:pos="2231"/>
        </w:tabs>
        <w:jc w:val="center"/>
        <w:rPr>
          <w:rFonts w:ascii="TH KoHo" w:hAnsi="TH KoHo" w:cs="TH KoHo"/>
          <w:b/>
          <w:bCs/>
          <w:sz w:val="72"/>
          <w:szCs w:val="72"/>
        </w:rPr>
      </w:pPr>
    </w:p>
    <w:p w:rsidR="004D0477" w:rsidRPr="004D0477" w:rsidRDefault="004D0477" w:rsidP="004D0477">
      <w:pPr>
        <w:tabs>
          <w:tab w:val="left" w:pos="2231"/>
        </w:tabs>
        <w:jc w:val="center"/>
        <w:rPr>
          <w:rFonts w:ascii="TH KoHo" w:hAnsi="TH KoHo" w:cs="TH KoHo" w:hint="cs"/>
          <w:b/>
          <w:bCs/>
          <w:sz w:val="72"/>
          <w:szCs w:val="72"/>
        </w:rPr>
      </w:pPr>
    </w:p>
    <w:p w:rsidR="004D0477" w:rsidRDefault="004D0477" w:rsidP="004D0477">
      <w:pPr>
        <w:jc w:val="center"/>
        <w:rPr>
          <w:rFonts w:ascii="TH KoHo" w:hAnsi="TH KoHo" w:cs="TH KoHo"/>
          <w:b/>
          <w:bCs/>
          <w:sz w:val="72"/>
          <w:szCs w:val="72"/>
        </w:rPr>
      </w:pPr>
      <w:r w:rsidRPr="004D0477">
        <w:rPr>
          <w:rFonts w:ascii="TH KoHo" w:hAnsi="TH KoHo" w:cs="TH KoHo"/>
          <w:b/>
          <w:bCs/>
          <w:sz w:val="72"/>
          <w:szCs w:val="72"/>
          <w:cs/>
        </w:rPr>
        <w:t>ของ</w:t>
      </w:r>
    </w:p>
    <w:p w:rsidR="004D0477" w:rsidRPr="004D0477" w:rsidRDefault="004D0477" w:rsidP="004D0477">
      <w:pPr>
        <w:jc w:val="center"/>
        <w:rPr>
          <w:rFonts w:ascii="TH KoHo" w:hAnsi="TH KoHo" w:cs="TH KoHo"/>
          <w:b/>
          <w:bCs/>
          <w:sz w:val="72"/>
          <w:szCs w:val="72"/>
        </w:rPr>
      </w:pPr>
      <w:r w:rsidRPr="004D0477">
        <w:rPr>
          <w:rFonts w:ascii="TH KoHo" w:hAnsi="TH KoHo" w:cs="TH KoHo"/>
          <w:b/>
          <w:bCs/>
          <w:sz w:val="72"/>
          <w:szCs w:val="72"/>
          <w:cs/>
        </w:rPr>
        <w:t>องค์การบริหารส่วนตำบลเมืองยาง</w:t>
      </w:r>
    </w:p>
    <w:p w:rsidR="004D0477" w:rsidRPr="004D0477" w:rsidRDefault="004D0477" w:rsidP="004D0477">
      <w:pPr>
        <w:jc w:val="center"/>
        <w:rPr>
          <w:rFonts w:ascii="TH KoHo" w:hAnsi="TH KoHo" w:cs="TH KoHo"/>
          <w:b/>
          <w:bCs/>
          <w:sz w:val="72"/>
          <w:szCs w:val="72"/>
        </w:rPr>
      </w:pPr>
      <w:r w:rsidRPr="004D0477">
        <w:rPr>
          <w:rFonts w:ascii="TH KoHo" w:hAnsi="TH KoHo" w:cs="TH KoHo"/>
          <w:b/>
          <w:bCs/>
          <w:sz w:val="72"/>
          <w:szCs w:val="72"/>
          <w:cs/>
        </w:rPr>
        <w:t>อำเภอชำนิ  จังหวัดบุรีรัมย์</w:t>
      </w:r>
    </w:p>
    <w:p w:rsidR="00524281" w:rsidRPr="00524281" w:rsidRDefault="004D0477" w:rsidP="00AF43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524281" w:rsidRPr="0052428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:rsidR="00C014A1" w:rsidRDefault="00524281" w:rsidP="0052428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24281">
        <w:rPr>
          <w:rFonts w:ascii="TH SarabunPSK" w:hAnsi="TH SarabunPSK" w:cs="TH SarabunPSK"/>
          <w:sz w:val="32"/>
          <w:szCs w:val="32"/>
          <w:cs/>
        </w:rPr>
        <w:t xml:space="preserve">เหตุการณ์ความเสี่ยงด้านการทุจริตเกิดแล้วจะมีผลกระทบทางลบ ซึ่งปัญหามาจากสาเหตุ ต่างๆ </w:t>
      </w:r>
      <w:r w:rsidR="004D047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24281">
        <w:rPr>
          <w:rFonts w:ascii="TH SarabunPSK" w:hAnsi="TH SarabunPSK" w:cs="TH SarabunPSK"/>
          <w:sz w:val="32"/>
          <w:szCs w:val="32"/>
          <w:cs/>
        </w:rPr>
        <w:t>ที่ค้นหาต้นตอที่แท้จริงได้ยาก ความเสี่ยงจึงจำเป็นต้องคิดล่วงหน้าเสนอ การป้องกันการทุจริต คือ การ</w:t>
      </w:r>
      <w:r w:rsidRPr="00524281">
        <w:rPr>
          <w:rFonts w:ascii="TH SarabunPSK" w:hAnsi="TH SarabunPSK" w:cs="TH SarabunPSK"/>
          <w:sz w:val="32"/>
          <w:szCs w:val="32"/>
        </w:rPr>
        <w:t xml:space="preserve"> </w:t>
      </w:r>
      <w:r w:rsidRPr="00524281">
        <w:rPr>
          <w:rFonts w:ascii="TH SarabunPSK" w:hAnsi="TH SarabunPSK" w:cs="TH SarabunPSK"/>
          <w:sz w:val="32"/>
          <w:szCs w:val="32"/>
          <w:cs/>
        </w:rPr>
        <w:t>แก้ปัญหาการทุจริตที่ยั่งยืน ซึ่งเป็นหน้าที่ความรับผิดชอบของหัวหน้าส่วนราชการ และเป็นเจตจำนงของ ทุก</w:t>
      </w:r>
      <w:r w:rsidRPr="00524281">
        <w:rPr>
          <w:rFonts w:ascii="TH SarabunPSK" w:hAnsi="TH SarabunPSK" w:cs="TH SarabunPSK"/>
          <w:sz w:val="32"/>
          <w:szCs w:val="32"/>
        </w:rPr>
        <w:t xml:space="preserve"> </w:t>
      </w:r>
      <w:r w:rsidRPr="00524281">
        <w:rPr>
          <w:rFonts w:ascii="TH SarabunPSK" w:hAnsi="TH SarabunPSK" w:cs="TH SarabunPSK"/>
          <w:sz w:val="32"/>
          <w:szCs w:val="32"/>
          <w:cs/>
        </w:rPr>
        <w:t>องค์กรที่ร่วมต่อต้านการทุจริตทุกรูปแบบ อันเป็นวาระเร่งด่วนของรัฐบาล 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4281">
        <w:rPr>
          <w:rFonts w:ascii="TH SarabunPSK" w:hAnsi="TH SarabunPSK" w:cs="TH SarabunPSK"/>
          <w:sz w:val="32"/>
          <w:szCs w:val="32"/>
          <w:cs/>
        </w:rPr>
        <w:t>เครื่องมือประเมินความเสี่ยง</w:t>
      </w:r>
      <w:r w:rsidRPr="00524281">
        <w:rPr>
          <w:rFonts w:ascii="TH SarabunPSK" w:hAnsi="TH SarabunPSK" w:cs="TH SarabunPSK"/>
          <w:sz w:val="32"/>
          <w:szCs w:val="32"/>
        </w:rPr>
        <w:t xml:space="preserve"> </w:t>
      </w:r>
      <w:r w:rsidRPr="00524281">
        <w:rPr>
          <w:rFonts w:ascii="TH SarabunPSK" w:hAnsi="TH SarabunPSK" w:cs="TH SarabunPSK"/>
          <w:sz w:val="32"/>
          <w:szCs w:val="32"/>
          <w:cs/>
        </w:rPr>
        <w:t>การทุจริตมาใช้ในองค์กร จะช่วยให้เป็นหลักประกันใน ระดับหนึ่งได้ว่าการดำเนินการขององค์กรจะไม่มีการ</w:t>
      </w:r>
      <w:r w:rsidRPr="00524281">
        <w:rPr>
          <w:rFonts w:ascii="TH SarabunPSK" w:hAnsi="TH SarabunPSK" w:cs="TH SarabunPSK"/>
          <w:sz w:val="32"/>
          <w:szCs w:val="32"/>
        </w:rPr>
        <w:t xml:space="preserve"> </w:t>
      </w:r>
      <w:r w:rsidRPr="00524281">
        <w:rPr>
          <w:rFonts w:ascii="TH SarabunPSK" w:hAnsi="TH SarabunPSK" w:cs="TH SarabunPSK"/>
          <w:sz w:val="32"/>
          <w:szCs w:val="32"/>
          <w:cs/>
        </w:rPr>
        <w:t>ทุจริต หรือในกรณีที่พบกับการทุจริตที่ไม่คาดคิด โอกาส ที่จะประสบกับปัญหาน้อยกว่าองค์กรอื่น หรือหาก</w:t>
      </w:r>
      <w:r w:rsidRPr="00524281">
        <w:rPr>
          <w:rFonts w:ascii="TH SarabunPSK" w:hAnsi="TH SarabunPSK" w:cs="TH SarabunPSK"/>
          <w:sz w:val="32"/>
          <w:szCs w:val="32"/>
        </w:rPr>
        <w:t xml:space="preserve"> </w:t>
      </w:r>
      <w:r w:rsidRPr="00524281">
        <w:rPr>
          <w:rFonts w:ascii="TH SarabunPSK" w:hAnsi="TH SarabunPSK" w:cs="TH SarabunPSK"/>
          <w:sz w:val="32"/>
          <w:szCs w:val="32"/>
          <w:cs/>
        </w:rPr>
        <w:t>เกิดความเสียหายขึ้นก็จะเป็นความเสียหายที่น้อยกว่า องค์กรที่ไม่มีการนำเครื่องมือประเมินความเสี่ยงการ</w:t>
      </w:r>
      <w:r w:rsidRPr="00524281">
        <w:rPr>
          <w:rFonts w:ascii="TH SarabunPSK" w:hAnsi="TH SarabunPSK" w:cs="TH SarabunPSK"/>
          <w:sz w:val="32"/>
          <w:szCs w:val="32"/>
        </w:rPr>
        <w:t xml:space="preserve"> </w:t>
      </w:r>
      <w:r w:rsidRPr="00524281">
        <w:rPr>
          <w:rFonts w:ascii="TH SarabunPSK" w:hAnsi="TH SarabunPSK" w:cs="TH SarabunPSK"/>
          <w:sz w:val="32"/>
          <w:szCs w:val="32"/>
          <w:cs/>
        </w:rPr>
        <w:t>ทุจริตมาใช้ เพราะได้มีการเตรียมการป้องกันล่วงหน้าไว้โดยให้เป็นส่วนหนึ่งของการปฏิบัติงานประจำ ซึ่งไม่ใช่</w:t>
      </w:r>
      <w:r w:rsidRPr="00524281">
        <w:rPr>
          <w:rFonts w:ascii="TH SarabunPSK" w:hAnsi="TH SarabunPSK" w:cs="TH SarabunPSK"/>
          <w:sz w:val="32"/>
          <w:szCs w:val="32"/>
        </w:rPr>
        <w:t xml:space="preserve"> </w:t>
      </w:r>
      <w:r w:rsidRPr="00524281">
        <w:rPr>
          <w:rFonts w:ascii="TH SarabunPSK" w:hAnsi="TH SarabunPSK" w:cs="TH SarabunPSK"/>
          <w:sz w:val="32"/>
          <w:szCs w:val="32"/>
          <w:cs/>
        </w:rPr>
        <w:t>การเพิ่มภาระงานแต่อย่างใด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เมืองยาง</w:t>
      </w:r>
      <w:r w:rsidRPr="00524281">
        <w:rPr>
          <w:rFonts w:ascii="TH SarabunPSK" w:hAnsi="TH SarabunPSK" w:cs="TH SarabunPSK"/>
          <w:sz w:val="32"/>
          <w:szCs w:val="32"/>
          <w:cs/>
        </w:rPr>
        <w:t xml:space="preserve"> เป็นองค์กรปกครองส่วนท้องถิ่น ที่มีบทบาทใน</w:t>
      </w:r>
      <w:r w:rsidRPr="00524281">
        <w:rPr>
          <w:rFonts w:ascii="TH SarabunPSK" w:hAnsi="TH SarabunPSK" w:cs="TH SarabunPSK"/>
          <w:sz w:val="32"/>
          <w:szCs w:val="32"/>
        </w:rPr>
        <w:t xml:space="preserve"> </w:t>
      </w:r>
      <w:r w:rsidRPr="00524281">
        <w:rPr>
          <w:rFonts w:ascii="TH SarabunPSK" w:hAnsi="TH SarabunPSK" w:cs="TH SarabunPSK"/>
          <w:sz w:val="32"/>
          <w:szCs w:val="32"/>
          <w:cs/>
        </w:rPr>
        <w:t>การ ขับเคลื่อนหน่วยงานภาครัฐให้บริหารงานภายใต้กรอบ</w:t>
      </w:r>
      <w:proofErr w:type="spellStart"/>
      <w:r w:rsidRPr="00524281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524281">
        <w:rPr>
          <w:rFonts w:ascii="TH SarabunPSK" w:hAnsi="TH SarabunPSK" w:cs="TH SarabunPSK"/>
          <w:sz w:val="32"/>
          <w:szCs w:val="32"/>
          <w:cs/>
        </w:rPr>
        <w:t>บาล โดยการประเมินความเสี่ยงการทุจริต</w:t>
      </w:r>
      <w:r w:rsidRPr="00524281">
        <w:rPr>
          <w:rFonts w:ascii="TH SarabunPSK" w:hAnsi="TH SarabunPSK" w:cs="TH SarabunPSK"/>
          <w:sz w:val="32"/>
          <w:szCs w:val="32"/>
        </w:rPr>
        <w:t xml:space="preserve"> </w:t>
      </w:r>
      <w:r w:rsidRPr="00524281">
        <w:rPr>
          <w:rFonts w:ascii="TH SarabunPSK" w:hAnsi="TH SarabunPSK" w:cs="TH SarabunPSK"/>
          <w:sz w:val="32"/>
          <w:szCs w:val="32"/>
          <w:cs/>
        </w:rPr>
        <w:t>จะ เป็นเครื่องมือหนึ่งในการขับเคลื่อน</w:t>
      </w:r>
      <w:proofErr w:type="spellStart"/>
      <w:r w:rsidRPr="00524281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524281">
        <w:rPr>
          <w:rFonts w:ascii="TH SarabunPSK" w:hAnsi="TH SarabunPSK" w:cs="TH SarabunPSK"/>
          <w:sz w:val="32"/>
          <w:szCs w:val="32"/>
          <w:cs/>
        </w:rPr>
        <w:t>บาลเพื่อลดปัญหาการทุจริตภาครัฐ ที่กำหนดให้ทุกส่วน</w:t>
      </w:r>
      <w:r w:rsidRPr="00524281">
        <w:rPr>
          <w:rFonts w:ascii="TH SarabunPSK" w:hAnsi="TH SarabunPSK" w:cs="TH SarabunPSK"/>
          <w:sz w:val="32"/>
          <w:szCs w:val="32"/>
        </w:rPr>
        <w:t xml:space="preserve"> </w:t>
      </w:r>
      <w:r w:rsidRPr="00524281">
        <w:rPr>
          <w:rFonts w:ascii="TH SarabunPSK" w:hAnsi="TH SarabunPSK" w:cs="TH SarabunPSK"/>
          <w:sz w:val="32"/>
          <w:szCs w:val="32"/>
          <w:cs/>
        </w:rPr>
        <w:t>ราชการและหน่วยงานของรัฐ โดยมุ่งเน้นการสร้าง</w:t>
      </w:r>
      <w:proofErr w:type="spellStart"/>
      <w:r w:rsidRPr="00524281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524281">
        <w:rPr>
          <w:rFonts w:ascii="TH SarabunPSK" w:hAnsi="TH SarabunPSK" w:cs="TH SarabunPSK"/>
          <w:sz w:val="32"/>
          <w:szCs w:val="32"/>
          <w:cs/>
        </w:rPr>
        <w:t>บาลในการ บริหารงาน และส่งเสริมการมีส่วนร่วม</w:t>
      </w:r>
      <w:r w:rsidRPr="00524281">
        <w:rPr>
          <w:rFonts w:ascii="TH SarabunPSK" w:hAnsi="TH SarabunPSK" w:cs="TH SarabunPSK"/>
          <w:sz w:val="32"/>
          <w:szCs w:val="32"/>
        </w:rPr>
        <w:t xml:space="preserve"> </w:t>
      </w:r>
      <w:r w:rsidRPr="00524281">
        <w:rPr>
          <w:rFonts w:ascii="TH SarabunPSK" w:hAnsi="TH SarabunPSK" w:cs="TH SarabunPSK"/>
          <w:sz w:val="32"/>
          <w:szCs w:val="32"/>
          <w:cs/>
        </w:rPr>
        <w:t>จากทุกภาคส่วนในการตรวจสอบ เฝ้าระวัง เพื่อสกัดกั้นมิให้เกิดการ ทุจริตประพฤติ มิชอบได้องค์การบริหาร</w:t>
      </w:r>
      <w:r w:rsidRPr="00524281">
        <w:rPr>
          <w:rFonts w:ascii="TH SarabunPSK" w:hAnsi="TH SarabunPSK" w:cs="TH SarabunPSK"/>
          <w:sz w:val="32"/>
          <w:szCs w:val="32"/>
        </w:rPr>
        <w:t xml:space="preserve"> </w:t>
      </w:r>
      <w:r w:rsidRPr="00524281">
        <w:rPr>
          <w:rFonts w:ascii="TH SarabunPSK" w:hAnsi="TH SarabunPSK" w:cs="TH SarabunPSK"/>
          <w:sz w:val="32"/>
          <w:szCs w:val="32"/>
          <w:cs/>
        </w:rPr>
        <w:t>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เมืองยาง</w:t>
      </w:r>
      <w:r w:rsidRPr="00524281">
        <w:rPr>
          <w:rFonts w:ascii="TH SarabunPSK" w:hAnsi="TH SarabunPSK" w:cs="TH SarabunPSK"/>
          <w:sz w:val="32"/>
          <w:szCs w:val="32"/>
          <w:cs/>
        </w:rPr>
        <w:t xml:space="preserve"> จึงได้ดำเนินการประเมินความเสี่ยงในองค์กรขึ้น เพื่อให้หน่วยงานมีมาตรการ ระบบหรือ</w:t>
      </w:r>
      <w:r w:rsidRPr="00524281">
        <w:rPr>
          <w:rFonts w:ascii="TH SarabunPSK" w:hAnsi="TH SarabunPSK" w:cs="TH SarabunPSK"/>
          <w:sz w:val="32"/>
          <w:szCs w:val="32"/>
        </w:rPr>
        <w:t xml:space="preserve"> </w:t>
      </w:r>
      <w:r w:rsidRPr="00524281">
        <w:rPr>
          <w:rFonts w:ascii="TH SarabunPSK" w:hAnsi="TH SarabunPSK" w:cs="TH SarabunPSK"/>
          <w:sz w:val="32"/>
          <w:szCs w:val="32"/>
          <w:cs/>
        </w:rPr>
        <w:t>แนวทางในการบริหารจัดการความเสี่ยงของการดำเนินงานที่อาจก่อให้เกิด การทุจริตซึ่งเป็นมาตรการป้องกัน</w:t>
      </w:r>
      <w:r w:rsidRPr="00524281">
        <w:rPr>
          <w:rFonts w:ascii="TH SarabunPSK" w:hAnsi="TH SarabunPSK" w:cs="TH SarabunPSK"/>
          <w:sz w:val="32"/>
          <w:szCs w:val="32"/>
        </w:rPr>
        <w:t xml:space="preserve"> </w:t>
      </w:r>
      <w:r w:rsidRPr="00524281">
        <w:rPr>
          <w:rFonts w:ascii="TH SarabunPSK" w:hAnsi="TH SarabunPSK" w:cs="TH SarabunPSK"/>
          <w:sz w:val="32"/>
          <w:szCs w:val="32"/>
          <w:cs/>
        </w:rPr>
        <w:t>การทุจริตเชิงรุกที่มีประสิทธิภาพต่อไป</w:t>
      </w:r>
    </w:p>
    <w:p w:rsidR="00524281" w:rsidRDefault="00524281" w:rsidP="0052428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524281" w:rsidRDefault="00524281" w:rsidP="0052428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524281" w:rsidRPr="00524281" w:rsidRDefault="00524281" w:rsidP="00524281">
      <w:pPr>
        <w:spacing w:after="0" w:line="240" w:lineRule="auto"/>
        <w:ind w:firstLine="1440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สำนักปลัด</w:t>
      </w:r>
    </w:p>
    <w:p w:rsidR="00524281" w:rsidRPr="00524281" w:rsidRDefault="00524281" w:rsidP="00524281">
      <w:pPr>
        <w:spacing w:after="0" w:line="240" w:lineRule="auto"/>
        <w:ind w:firstLine="144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24281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องค์การบริหารส่วนตำบลเมืองยาง</w:t>
      </w:r>
    </w:p>
    <w:p w:rsidR="00524281" w:rsidRDefault="00524281" w:rsidP="00524281">
      <w:pPr>
        <w:spacing w:after="0" w:line="240" w:lineRule="auto"/>
        <w:ind w:firstLine="144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2428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2564</w:t>
      </w:r>
    </w:p>
    <w:p w:rsidR="00524281" w:rsidRDefault="0052428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524281" w:rsidRPr="00524281" w:rsidRDefault="00524281" w:rsidP="00524281">
      <w:pPr>
        <w:spacing w:after="0" w:line="240" w:lineRule="auto"/>
        <w:ind w:left="2880" w:firstLine="1440"/>
        <w:rPr>
          <w:rFonts w:ascii="TH SarabunPSK" w:hAnsi="TH SarabunPSK" w:cs="TH SarabunPSK"/>
          <w:b/>
          <w:bCs/>
          <w:sz w:val="36"/>
          <w:szCs w:val="36"/>
        </w:rPr>
      </w:pPr>
      <w:r w:rsidRPr="0052428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524281" w:rsidRPr="00524281" w:rsidRDefault="00524281" w:rsidP="00524281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524281">
        <w:rPr>
          <w:rFonts w:ascii="TH SarabunPSK" w:hAnsi="TH SarabunPSK" w:cs="TH SarabunPSK"/>
          <w:b/>
          <w:bCs/>
          <w:cs/>
        </w:rPr>
        <w:t>เรื่อง</w:t>
      </w:r>
      <w:r w:rsidRPr="00524281">
        <w:rPr>
          <w:rFonts w:ascii="TH SarabunPSK" w:hAnsi="TH SarabunPSK" w:cs="TH SarabunPSK"/>
          <w:b/>
          <w:bCs/>
          <w:cs/>
        </w:rPr>
        <w:tab/>
      </w:r>
      <w:r w:rsidRPr="00524281">
        <w:rPr>
          <w:rFonts w:ascii="TH SarabunPSK" w:hAnsi="TH SarabunPSK" w:cs="TH SarabunPSK"/>
          <w:b/>
          <w:bCs/>
          <w:cs/>
        </w:rPr>
        <w:tab/>
      </w:r>
      <w:r w:rsidRPr="00524281">
        <w:rPr>
          <w:rFonts w:ascii="TH SarabunPSK" w:hAnsi="TH SarabunPSK" w:cs="TH SarabunPSK"/>
          <w:b/>
          <w:bCs/>
          <w:cs/>
        </w:rPr>
        <w:tab/>
      </w:r>
      <w:r w:rsidRPr="00524281">
        <w:rPr>
          <w:rFonts w:ascii="TH SarabunPSK" w:hAnsi="TH SarabunPSK" w:cs="TH SarabunPSK"/>
          <w:b/>
          <w:bCs/>
          <w:cs/>
        </w:rPr>
        <w:tab/>
      </w:r>
      <w:r w:rsidRPr="00524281">
        <w:rPr>
          <w:rFonts w:ascii="TH SarabunPSK" w:hAnsi="TH SarabunPSK" w:cs="TH SarabunPSK"/>
          <w:b/>
          <w:bCs/>
          <w:cs/>
        </w:rPr>
        <w:tab/>
      </w:r>
      <w:r w:rsidRPr="00524281">
        <w:rPr>
          <w:rFonts w:ascii="TH SarabunPSK" w:hAnsi="TH SarabunPSK" w:cs="TH SarabunPSK"/>
          <w:b/>
          <w:bCs/>
          <w:cs/>
        </w:rPr>
        <w:tab/>
      </w:r>
      <w:r w:rsidRPr="00524281">
        <w:rPr>
          <w:rFonts w:ascii="TH SarabunPSK" w:hAnsi="TH SarabunPSK" w:cs="TH SarabunPSK"/>
          <w:b/>
          <w:bCs/>
          <w:cs/>
        </w:rPr>
        <w:tab/>
      </w:r>
      <w:r w:rsidRPr="00524281">
        <w:rPr>
          <w:rFonts w:ascii="TH SarabunPSK" w:hAnsi="TH SarabunPSK" w:cs="TH SarabunPSK"/>
          <w:b/>
          <w:bCs/>
          <w:cs/>
        </w:rPr>
        <w:tab/>
      </w:r>
      <w:r w:rsidRPr="00524281">
        <w:rPr>
          <w:rFonts w:ascii="TH SarabunPSK" w:hAnsi="TH SarabunPSK" w:cs="TH SarabunPSK"/>
          <w:b/>
          <w:bCs/>
          <w:cs/>
        </w:rPr>
        <w:tab/>
      </w:r>
      <w:r w:rsidRPr="00524281">
        <w:rPr>
          <w:rFonts w:ascii="TH SarabunPSK" w:hAnsi="TH SarabunPSK" w:cs="TH SarabunPSK"/>
          <w:b/>
          <w:bCs/>
          <w:cs/>
        </w:rPr>
        <w:tab/>
      </w:r>
      <w:r w:rsidRPr="00524281">
        <w:rPr>
          <w:rFonts w:ascii="TH SarabunPSK" w:hAnsi="TH SarabunPSK" w:cs="TH SarabunPSK"/>
          <w:b/>
          <w:bCs/>
          <w:cs/>
        </w:rPr>
        <w:tab/>
      </w:r>
      <w:r w:rsidRPr="00524281">
        <w:rPr>
          <w:rFonts w:ascii="TH SarabunPSK" w:hAnsi="TH SarabunPSK" w:cs="TH SarabunPSK"/>
          <w:b/>
          <w:bCs/>
          <w:cs/>
        </w:rPr>
        <w:tab/>
      </w:r>
      <w:r w:rsidRPr="00524281">
        <w:rPr>
          <w:rFonts w:ascii="TH SarabunPSK" w:hAnsi="TH SarabunPSK" w:cs="TH SarabunPSK"/>
          <w:b/>
          <w:bCs/>
          <w:cs/>
        </w:rPr>
        <w:t xml:space="preserve"> หน้า</w:t>
      </w:r>
      <w:r w:rsidRPr="00524281">
        <w:rPr>
          <w:rFonts w:ascii="TH SarabunPSK" w:hAnsi="TH SarabunPSK" w:cs="TH SarabunPSK"/>
          <w:b/>
          <w:bCs/>
        </w:rPr>
        <w:t xml:space="preserve"> </w:t>
      </w:r>
    </w:p>
    <w:p w:rsidR="00524281" w:rsidRPr="00524281" w:rsidRDefault="00524281" w:rsidP="005242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4281">
        <w:rPr>
          <w:rFonts w:ascii="TH SarabunPSK" w:hAnsi="TH SarabunPSK" w:cs="TH SarabunPSK"/>
          <w:sz w:val="32"/>
          <w:szCs w:val="32"/>
          <w:cs/>
        </w:rPr>
        <w:t xml:space="preserve">วัตถุประสงค์การประเมินความเสี่ยงการทุจริต </w:t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4281">
        <w:rPr>
          <w:rFonts w:ascii="TH SarabunPSK" w:hAnsi="TH SarabunPSK" w:cs="TH SarabunPSK"/>
          <w:sz w:val="32"/>
          <w:szCs w:val="32"/>
        </w:rPr>
        <w:t xml:space="preserve">1 </w:t>
      </w:r>
    </w:p>
    <w:p w:rsidR="00524281" w:rsidRPr="00524281" w:rsidRDefault="00524281" w:rsidP="005242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4281">
        <w:rPr>
          <w:rFonts w:ascii="TH SarabunPSK" w:hAnsi="TH SarabunPSK" w:cs="TH SarabunPSK"/>
          <w:sz w:val="32"/>
          <w:szCs w:val="32"/>
          <w:cs/>
        </w:rPr>
        <w:t>การบริหารจัดการความเสี่ยงมีความแตกต่างจากการตรวจสอบภายในอย่างไร</w:t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4281">
        <w:rPr>
          <w:rFonts w:ascii="TH SarabunPSK" w:hAnsi="TH SarabunPSK" w:cs="TH SarabunPSK"/>
          <w:sz w:val="32"/>
          <w:szCs w:val="32"/>
        </w:rPr>
        <w:t xml:space="preserve">1 </w:t>
      </w:r>
    </w:p>
    <w:p w:rsidR="00524281" w:rsidRPr="00524281" w:rsidRDefault="00524281" w:rsidP="005242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4281">
        <w:rPr>
          <w:rFonts w:ascii="TH SarabunPSK" w:hAnsi="TH SarabunPSK" w:cs="TH SarabunPSK"/>
          <w:sz w:val="32"/>
          <w:szCs w:val="32"/>
          <w:cs/>
        </w:rPr>
        <w:t>กรอบการประเมินความเสี่ยงการทุจริต</w:t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4281">
        <w:rPr>
          <w:rFonts w:ascii="TH SarabunPSK" w:hAnsi="TH SarabunPSK" w:cs="TH SarabunPSK"/>
          <w:sz w:val="32"/>
          <w:szCs w:val="32"/>
        </w:rPr>
        <w:t xml:space="preserve">1 </w:t>
      </w:r>
    </w:p>
    <w:p w:rsidR="00524281" w:rsidRPr="00524281" w:rsidRDefault="00524281" w:rsidP="005242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4281">
        <w:rPr>
          <w:rFonts w:ascii="TH SarabunPSK" w:hAnsi="TH SarabunPSK" w:cs="TH SarabunPSK"/>
          <w:sz w:val="32"/>
          <w:szCs w:val="32"/>
          <w:cs/>
        </w:rPr>
        <w:t>องค์ประกอบที่ทำให้เกิดการทุจริต</w:t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4281">
        <w:rPr>
          <w:rFonts w:ascii="TH SarabunPSK" w:hAnsi="TH SarabunPSK" w:cs="TH SarabunPSK"/>
          <w:sz w:val="32"/>
          <w:szCs w:val="32"/>
        </w:rPr>
        <w:t xml:space="preserve">2 </w:t>
      </w:r>
    </w:p>
    <w:p w:rsidR="00524281" w:rsidRPr="00524281" w:rsidRDefault="00524281" w:rsidP="005242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4281">
        <w:rPr>
          <w:rFonts w:ascii="TH SarabunPSK" w:hAnsi="TH SarabunPSK" w:cs="TH SarabunPSK"/>
          <w:sz w:val="32"/>
          <w:szCs w:val="32"/>
          <w:cs/>
        </w:rPr>
        <w:t xml:space="preserve">ขอบเขตประเมินความเสี่ยงการทุจริต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</w:rPr>
        <w:t xml:space="preserve">2 </w:t>
      </w:r>
    </w:p>
    <w:p w:rsidR="00524281" w:rsidRPr="00524281" w:rsidRDefault="00524281" w:rsidP="005242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4281">
        <w:rPr>
          <w:rFonts w:ascii="TH SarabunPSK" w:hAnsi="TH SarabunPSK" w:cs="TH SarabunPSK"/>
          <w:sz w:val="32"/>
          <w:szCs w:val="32"/>
          <w:cs/>
        </w:rPr>
        <w:t>ขั้นตอนการประเมินความเสี่ยงการทุจริต</w:t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</w:rPr>
        <w:t xml:space="preserve">3 </w:t>
      </w:r>
    </w:p>
    <w:p w:rsidR="00524281" w:rsidRPr="00524281" w:rsidRDefault="00524281" w:rsidP="005242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4281">
        <w:rPr>
          <w:rFonts w:ascii="TH SarabunPSK" w:hAnsi="TH SarabunPSK" w:cs="TH SarabunPSK"/>
          <w:sz w:val="32"/>
          <w:szCs w:val="32"/>
          <w:cs/>
        </w:rPr>
        <w:t>วิธีวิเคราะห์ความเสี่ยง</w:t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</w:rPr>
        <w:t xml:space="preserve">3 </w:t>
      </w:r>
    </w:p>
    <w:p w:rsidR="00524281" w:rsidRPr="00524281" w:rsidRDefault="00524281" w:rsidP="005242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4281">
        <w:rPr>
          <w:rFonts w:ascii="TH SarabunPSK" w:hAnsi="TH SarabunPSK" w:cs="TH SarabunPSK"/>
          <w:sz w:val="32"/>
          <w:szCs w:val="32"/>
          <w:cs/>
        </w:rPr>
        <w:t>การระบุความเสี่ยง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</w:rPr>
        <w:t xml:space="preserve">3 </w:t>
      </w:r>
    </w:p>
    <w:p w:rsidR="00524281" w:rsidRPr="00524281" w:rsidRDefault="00524281" w:rsidP="005242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4281">
        <w:rPr>
          <w:rFonts w:ascii="TH SarabunPSK" w:hAnsi="TH SarabunPSK" w:cs="TH SarabunPSK"/>
          <w:sz w:val="32"/>
          <w:szCs w:val="32"/>
          <w:cs/>
        </w:rPr>
        <w:t>การวิเคราะห์สถานะความเสี่ยง</w:t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</w:rPr>
        <w:t>4</w:t>
      </w:r>
    </w:p>
    <w:p w:rsidR="00524281" w:rsidRPr="00524281" w:rsidRDefault="00524281" w:rsidP="005242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4281">
        <w:rPr>
          <w:rFonts w:ascii="TH SarabunPSK" w:hAnsi="TH SarabunPSK" w:cs="TH SarabunPSK"/>
          <w:sz w:val="32"/>
          <w:szCs w:val="32"/>
        </w:rPr>
        <w:t xml:space="preserve"> </w:t>
      </w:r>
      <w:r w:rsidRPr="00524281">
        <w:rPr>
          <w:rFonts w:ascii="TH SarabunPSK" w:hAnsi="TH SarabunPSK" w:cs="TH SarabunPSK"/>
          <w:sz w:val="32"/>
          <w:szCs w:val="32"/>
          <w:cs/>
        </w:rPr>
        <w:t>เมท</w:t>
      </w:r>
      <w:proofErr w:type="spellStart"/>
      <w:r w:rsidRPr="00524281">
        <w:rPr>
          <w:rFonts w:ascii="TH SarabunPSK" w:hAnsi="TH SarabunPSK" w:cs="TH SarabunPSK"/>
          <w:sz w:val="32"/>
          <w:szCs w:val="32"/>
          <w:cs/>
        </w:rPr>
        <w:t>ริกส์</w:t>
      </w:r>
      <w:proofErr w:type="spellEnd"/>
      <w:r w:rsidRPr="00524281">
        <w:rPr>
          <w:rFonts w:ascii="TH SarabunPSK" w:hAnsi="TH SarabunPSK" w:cs="TH SarabunPSK"/>
          <w:sz w:val="32"/>
          <w:szCs w:val="32"/>
          <w:cs/>
        </w:rPr>
        <w:t xml:space="preserve">ระดับความเสี่ยง </w:t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</w:rPr>
        <w:t xml:space="preserve">4 </w:t>
      </w:r>
    </w:p>
    <w:p w:rsidR="00524281" w:rsidRPr="00524281" w:rsidRDefault="00524281" w:rsidP="005242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4281">
        <w:rPr>
          <w:rFonts w:ascii="TH SarabunPSK" w:hAnsi="TH SarabunPSK" w:cs="TH SarabunPSK"/>
          <w:sz w:val="32"/>
          <w:szCs w:val="32"/>
          <w:cs/>
        </w:rPr>
        <w:t xml:space="preserve">การประเมินการควบคุมความเสี่ยง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</w:rPr>
        <w:t>5</w:t>
      </w:r>
    </w:p>
    <w:p w:rsidR="00524281" w:rsidRDefault="00524281" w:rsidP="005242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4281">
        <w:rPr>
          <w:rFonts w:ascii="TH SarabunPSK" w:hAnsi="TH SarabunPSK" w:cs="TH SarabunPSK"/>
          <w:sz w:val="32"/>
          <w:szCs w:val="32"/>
        </w:rPr>
        <w:t xml:space="preserve"> </w:t>
      </w:r>
      <w:r w:rsidRPr="00524281">
        <w:rPr>
          <w:rFonts w:ascii="TH SarabunPSK" w:hAnsi="TH SarabunPSK" w:cs="TH SarabunPSK"/>
          <w:sz w:val="32"/>
          <w:szCs w:val="32"/>
          <w:cs/>
        </w:rPr>
        <w:t xml:space="preserve">แผนบริหารความเสี่ยง </w:t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  <w:cs/>
        </w:rPr>
        <w:tab/>
      </w:r>
      <w:r w:rsidRPr="00524281">
        <w:rPr>
          <w:rFonts w:ascii="TH SarabunPSK" w:hAnsi="TH SarabunPSK" w:cs="TH SarabunPSK"/>
          <w:sz w:val="32"/>
          <w:szCs w:val="32"/>
        </w:rPr>
        <w:t>6</w:t>
      </w:r>
    </w:p>
    <w:p w:rsidR="00524281" w:rsidRDefault="005242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FE2302" w:rsidRPr="00FE2302" w:rsidRDefault="009749A4" w:rsidP="00FE23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5937160</wp:posOffset>
                </wp:positionH>
                <wp:positionV relativeFrom="paragraph">
                  <wp:posOffset>-302654</wp:posOffset>
                </wp:positionV>
                <wp:extent cx="618185" cy="302654"/>
                <wp:effectExtent l="0" t="0" r="0" b="254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85" cy="3026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9A4" w:rsidRPr="009749A4" w:rsidRDefault="009749A4" w:rsidP="009749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749A4">
                              <w:rPr>
                                <w:rFonts w:ascii="TH SarabunIT๙" w:hAnsi="TH SarabunIT๙" w:cs="TH SarabunIT๙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left:0;text-align:left;margin-left:467.5pt;margin-top:-23.85pt;width:48.7pt;height:2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9KqwIAAGIFAAAOAAAAZHJzL2Uyb0RvYy54bWysVM1uEzEQviPxDpbvdLNpWtqomypqVYRU&#10;tRUt6tnx2s0K/2E72Q0njuURkLiAxAVuSIjt2+yjMPZutqXkhLjYM56Zb348MweHlRRoyawrtMpw&#10;ujXAiCmq80LdZPj11cmzPYycJyonQiuW4RVz+HDy9MlBacZsqOda5MwiAFFuXJoMz7034yRxdM4k&#10;cVvaMAVCrq0kHlh7k+SWlIAuRTIcDHaTUtvcWE2Zc/B63ArxJOJzzqg/59wxj0SGITYfTxvPWTiT&#10;yQEZ31hi5gXtwiD/EIUkhQKnPdQx8QQtbPEXlCyo1U5zv0W1TDTnBWUxB8gmHTzK5nJODIu5QHGc&#10;6cvk/h8sPVteWFTkGd7HSBEJX9TU35r6Z3N329y9b+rvTf21Y+svTf25qT819a+m/hiIuw9N/QPt&#10;hyqWxo0B7NJc2I5zQIaSVNzKcEOyqIqVX/WVZ5VHFB530710bwcjCqLtwXB3ZxQwk3tjY51/wbRE&#10;gciwhY+N9SbLU+db1bVK8CVUOJU+KYRopeElCUG2YUXKrwRrtV8xDkWAQIYRNbYfOxIWLQk0DqGU&#10;Kb/dhSQUaAczDuC9YbrJUPi0M+p0gxmLbdkbDjYZ/umxt4hetfK9sSyUtpsA8je951Z/nX2bc0jf&#10;V7Mq/nzUDC8zna+gG6xux8QZelJAuU+J8xfEwlzABMGs+3M4uNBlhnVHYTTX9t2m96AP7QpSjEqY&#10;swy7twtiGUbipYJG3k9HozCYkRntPB8CYx9KZg8laiGPNPxIClvF0EgGfS/WJLdaXsNKmAavICKK&#10;gu8MU2/XzJFv5x+WCmXTaVSDYTTEn6pLQwN4qHNop6vqmljT9ZyHZj3T65kk40et1+oGS6WnC695&#10;Efvyvq7dD8Agx87ulk7YFA/5qHW/Gie/AQAA//8DAFBLAwQUAAYACAAAACEATGLrzOAAAAAJAQAA&#10;DwAAAGRycy9kb3ducmV2LnhtbEyPwU7DMBBE70j8g7VI3FqbJhAI2VSoouLAARFA4ujG2yQQr9PY&#10;bcPf457gOJrRzJtiOdleHGj0nWOEq7kCQVw703GD8P62nt2C8EGz0b1jQvghD8vy/KzQuXFHfqVD&#10;FRoRS9jnGqENYcil9HVLVvu5G4ijt3Wj1SHKsZFm1MdYbnu5UOpGWt1xXGj1QKuW6u9qbxGev8wu&#10;bT4fX5IuW2Ufu/SpWm8TxMuL6eEeRKAp/IXhhB/RoYxMG7dn40WPcJdcxy8BYZZmGYhTQiWLFMQG&#10;QYEsC/n/QfkLAAD//wMAUEsBAi0AFAAGAAgAAAAhALaDOJL+AAAA4QEAABMAAAAAAAAAAAAAAAAA&#10;AAAAAFtDb250ZW50X1R5cGVzXS54bWxQSwECLQAUAAYACAAAACEAOP0h/9YAAACUAQAACwAAAAAA&#10;AAAAAAAAAAAvAQAAX3JlbHMvLnJlbHNQSwECLQAUAAYACAAAACEAUIs/SqsCAABiBQAADgAAAAAA&#10;AAAAAAAAAAAuAgAAZHJzL2Uyb0RvYy54bWxQSwECLQAUAAYACAAAACEATGLrzOAAAAAJAQAADwAA&#10;AAAAAAAAAAAAAAAFBQAAZHJzL2Rvd25yZXYueG1sUEsFBgAAAAAEAAQA8wAAABIGAAAAAA==&#10;" fillcolor="white [3201]" stroked="f" strokeweight="1pt">
                <v:textbox>
                  <w:txbxContent>
                    <w:p w:rsidR="009749A4" w:rsidRPr="009749A4" w:rsidRDefault="009749A4" w:rsidP="009749A4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749A4">
                        <w:rPr>
                          <w:rFonts w:ascii="TH SarabunIT๙" w:hAnsi="TH SarabunIT๙" w:cs="TH SarabunIT๙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24281" w:rsidRPr="00FE2302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ประเมินความเสี่ยงการทุจริต</w:t>
      </w:r>
    </w:p>
    <w:p w:rsidR="00FE2302" w:rsidRPr="00FE2302" w:rsidRDefault="00524281" w:rsidP="00FE230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30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E230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วัตถุประสงค์การประเมินความเสี่ยงการทุจริต</w:t>
      </w:r>
      <w:r w:rsidRPr="00FE23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F4A41" w:rsidRDefault="0052428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E2302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มาตรการป้องกันการทุจริตสามารถจะช่วยลดความเสี่ยงที่อาจก่อให้เกิดการทุจริตในองค์กร ได้ ดังนั้น</w:t>
      </w:r>
      <w:r w:rsidRPr="00FE2302">
        <w:rPr>
          <w:rFonts w:ascii="TH SarabunIT๙" w:hAnsi="TH SarabunIT๙" w:cs="TH SarabunIT๙"/>
          <w:sz w:val="32"/>
          <w:szCs w:val="32"/>
        </w:rPr>
        <w:t xml:space="preserve"> </w:t>
      </w:r>
      <w:r w:rsidRPr="00FE2302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การประเมินความเสี่ยงด้านการทุจริต การออกแบบและการปฏิบัติงานตามมาตรการควบคุม ภายในที่</w:t>
      </w:r>
      <w:r w:rsidRPr="00FE2302">
        <w:rPr>
          <w:rFonts w:ascii="TH SarabunIT๙" w:hAnsi="TH SarabunIT๙" w:cs="TH SarabunIT๙"/>
          <w:sz w:val="32"/>
          <w:szCs w:val="32"/>
        </w:rPr>
        <w:t xml:space="preserve"> </w:t>
      </w:r>
      <w:r w:rsidRPr="00FE2302">
        <w:rPr>
          <w:rFonts w:ascii="TH SarabunIT๙" w:hAnsi="TH SarabunIT๙" w:cs="TH SarabunIT๙"/>
          <w:sz w:val="32"/>
          <w:szCs w:val="32"/>
          <w:cs/>
        </w:rPr>
        <w:t>เหมาะสมจะช่วยลดความเสี่ยงด้านการทุจริต ตลอดจนการสร้างจิตสำนึกและค่านิยมในการต่อต้าน การทุจริต</w:t>
      </w:r>
      <w:r w:rsidRPr="00FE2302">
        <w:rPr>
          <w:rFonts w:ascii="TH SarabunIT๙" w:hAnsi="TH SarabunIT๙" w:cs="TH SarabunIT๙"/>
          <w:sz w:val="32"/>
          <w:szCs w:val="32"/>
        </w:rPr>
        <w:t xml:space="preserve"> </w:t>
      </w:r>
      <w:r w:rsidRPr="00FE2302">
        <w:rPr>
          <w:rFonts w:ascii="TH SarabunIT๙" w:hAnsi="TH SarabunIT๙" w:cs="TH SarabunIT๙"/>
          <w:sz w:val="32"/>
          <w:szCs w:val="32"/>
          <w:cs/>
        </w:rPr>
        <w:t>ให้แก่บุคลากรขององค์ถือเป็นการป้องกันการเกิดการทุจริตในองค์กร ทั้งนี้ การนำเครื่องมือ ประเมินความ</w:t>
      </w:r>
      <w:r w:rsidRPr="00FE2302">
        <w:rPr>
          <w:rFonts w:ascii="TH SarabunIT๙" w:hAnsi="TH SarabunIT๙" w:cs="TH SarabunIT๙"/>
          <w:sz w:val="32"/>
          <w:szCs w:val="32"/>
        </w:rPr>
        <w:t xml:space="preserve"> </w:t>
      </w:r>
      <w:r w:rsidRPr="00FE2302">
        <w:rPr>
          <w:rFonts w:ascii="TH SarabunIT๙" w:hAnsi="TH SarabunIT๙" w:cs="TH SarabunIT๙"/>
          <w:sz w:val="32"/>
          <w:szCs w:val="32"/>
          <w:cs/>
        </w:rPr>
        <w:t>เสี่ยงมาใช้ในองค์กรจะช่วยให้เป็นหลักประกันในระดับหนึ่งว่า การดำเนินการขององค์กรจะไม่มีการทุจริต</w:t>
      </w:r>
      <w:r w:rsidRPr="00FE2302">
        <w:rPr>
          <w:rFonts w:ascii="TH SarabunIT๙" w:hAnsi="TH SarabunIT๙" w:cs="TH SarabunIT๙"/>
          <w:sz w:val="32"/>
          <w:szCs w:val="32"/>
        </w:rPr>
        <w:t xml:space="preserve"> </w:t>
      </w:r>
      <w:r w:rsidRPr="00FE2302">
        <w:rPr>
          <w:rFonts w:ascii="TH SarabunIT๙" w:hAnsi="TH SarabunIT๙" w:cs="TH SarabunIT๙"/>
          <w:sz w:val="32"/>
          <w:szCs w:val="32"/>
          <w:cs/>
        </w:rPr>
        <w:t>หรือในกรณีที่พบกับการทุจริตที่ไม่คาดคิดโอกาสที่จะประสบกับปัญหาน้อยกว่าองค์กรอื่น หรือหาก เกิดความ</w:t>
      </w:r>
      <w:r w:rsidRPr="00FE2302">
        <w:rPr>
          <w:rFonts w:ascii="TH SarabunIT๙" w:hAnsi="TH SarabunIT๙" w:cs="TH SarabunIT๙"/>
          <w:sz w:val="32"/>
          <w:szCs w:val="32"/>
        </w:rPr>
        <w:t xml:space="preserve"> </w:t>
      </w:r>
      <w:r w:rsidRPr="00FE2302">
        <w:rPr>
          <w:rFonts w:ascii="TH SarabunIT๙" w:hAnsi="TH SarabunIT๙" w:cs="TH SarabunIT๙"/>
          <w:sz w:val="32"/>
          <w:szCs w:val="32"/>
          <w:cs/>
        </w:rPr>
        <w:t>เสียหายขึ้นก็จะเป็นความเสียหายที่น้อยกว่าองค์กรที่ไม่มีการนำเครื่องมือประเมินความเสี่ยงมาใช้เพราะได้มี</w:t>
      </w:r>
      <w:r w:rsidRPr="00FE2302">
        <w:rPr>
          <w:rFonts w:ascii="TH SarabunIT๙" w:hAnsi="TH SarabunIT๙" w:cs="TH SarabunIT๙"/>
          <w:sz w:val="32"/>
          <w:szCs w:val="32"/>
        </w:rPr>
        <w:t xml:space="preserve"> </w:t>
      </w:r>
      <w:r w:rsidRPr="00FE2302">
        <w:rPr>
          <w:rFonts w:ascii="TH SarabunIT๙" w:hAnsi="TH SarabunIT๙" w:cs="TH SarabunIT๙"/>
          <w:sz w:val="32"/>
          <w:szCs w:val="32"/>
          <w:cs/>
        </w:rPr>
        <w:t>การเตรียมการป้องกันล่วงหน้าไว้โยให้เป็นส่วนหนึ่งของการปฏิบัติงานประจำ ซึ่งไม่ใช่การเพิ่มภาระ งานแต่</w:t>
      </w:r>
      <w:r w:rsidRPr="00FE2302">
        <w:rPr>
          <w:rFonts w:ascii="TH SarabunIT๙" w:hAnsi="TH SarabunIT๙" w:cs="TH SarabunIT๙"/>
          <w:sz w:val="32"/>
          <w:szCs w:val="32"/>
        </w:rPr>
        <w:t xml:space="preserve"> </w:t>
      </w:r>
      <w:r w:rsidRPr="00FE2302">
        <w:rPr>
          <w:rFonts w:ascii="TH SarabunIT๙" w:hAnsi="TH SarabunIT๙" w:cs="TH SarabunIT๙"/>
          <w:sz w:val="32"/>
          <w:szCs w:val="32"/>
          <w:cs/>
        </w:rPr>
        <w:t>อย่างใด</w:t>
      </w:r>
      <w:r w:rsidRPr="00FE23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4A41" w:rsidRDefault="0052428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E2302">
        <w:rPr>
          <w:rFonts w:ascii="TH SarabunIT๙" w:hAnsi="TH SarabunIT๙" w:cs="TH SarabunIT๙"/>
          <w:sz w:val="32"/>
          <w:szCs w:val="32"/>
          <w:cs/>
        </w:rPr>
        <w:t>วัตถุประสงค์หลักของการประเมินความเสี่ยงการทุจริต เพื่อให้หน่วยงานภาครัฐมีมาตรการ ระบบ</w:t>
      </w:r>
      <w:r w:rsidRPr="00FE2302">
        <w:rPr>
          <w:rFonts w:ascii="TH SarabunIT๙" w:hAnsi="TH SarabunIT๙" w:cs="TH SarabunIT๙"/>
          <w:sz w:val="32"/>
          <w:szCs w:val="32"/>
        </w:rPr>
        <w:t xml:space="preserve"> </w:t>
      </w:r>
      <w:r w:rsidRPr="00FE2302">
        <w:rPr>
          <w:rFonts w:ascii="TH SarabunIT๙" w:hAnsi="TH SarabunIT๙" w:cs="TH SarabunIT๙"/>
          <w:sz w:val="32"/>
          <w:szCs w:val="32"/>
          <w:cs/>
        </w:rPr>
        <w:t>หรือ แนวทางในการบริหารจัดการความเสี่ยงของการดำเนินงานที่อาจก่อให้เกิดการทุจริต ซึ่งเป็น มาตรการ</w:t>
      </w:r>
      <w:r w:rsidRPr="00FE2302">
        <w:rPr>
          <w:rFonts w:ascii="TH SarabunIT๙" w:hAnsi="TH SarabunIT๙" w:cs="TH SarabunIT๙"/>
          <w:sz w:val="32"/>
          <w:szCs w:val="32"/>
        </w:rPr>
        <w:t xml:space="preserve"> </w:t>
      </w:r>
      <w:r w:rsidRPr="00FE2302">
        <w:rPr>
          <w:rFonts w:ascii="TH SarabunIT๙" w:hAnsi="TH SarabunIT๙" w:cs="TH SarabunIT๙"/>
          <w:sz w:val="32"/>
          <w:szCs w:val="32"/>
          <w:cs/>
        </w:rPr>
        <w:t>ป้องกันการทุจริตเชิงรุกที่มีประสิทธิภาพต่อไป</w:t>
      </w:r>
      <w:r w:rsidRPr="00FE23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4A41" w:rsidRPr="00AF4A41" w:rsidRDefault="0052428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4A4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F4A41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การบริหารจัดการความเสี่ยงมีความแตกต่างจากการตรวจสอบภายในอย่างไร</w:t>
      </w:r>
    </w:p>
    <w:p w:rsidR="00AF4A41" w:rsidRDefault="0052428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E2302">
        <w:rPr>
          <w:rFonts w:ascii="TH SarabunIT๙" w:hAnsi="TH SarabunIT๙" w:cs="TH SarabunIT๙"/>
          <w:sz w:val="32"/>
          <w:szCs w:val="32"/>
        </w:rPr>
        <w:t xml:space="preserve"> </w:t>
      </w:r>
      <w:r w:rsidRPr="00FE2302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การบริหารจัดการความเสี่ยงเป็นการทำงานในลักษณะที่ทุกภาระงานต้องประเมินความเสี่ยง ก่อน</w:t>
      </w:r>
      <w:r w:rsidRPr="00FE2302">
        <w:rPr>
          <w:rFonts w:ascii="TH SarabunIT๙" w:hAnsi="TH SarabunIT๙" w:cs="TH SarabunIT๙"/>
          <w:sz w:val="32"/>
          <w:szCs w:val="32"/>
        </w:rPr>
        <w:t xml:space="preserve"> </w:t>
      </w:r>
      <w:r w:rsidRPr="00FE2302">
        <w:rPr>
          <w:rFonts w:ascii="TH SarabunIT๙" w:hAnsi="TH SarabunIT๙" w:cs="TH SarabunIT๙"/>
          <w:sz w:val="32"/>
          <w:szCs w:val="32"/>
          <w:cs/>
        </w:rPr>
        <w:t>ปฏิบัติงานทุกครั้ง และแทรกกิจกรรมการตอบโต้ความเสี่ยงไว้ก่อนเริ่มปฏิบัติงานหลักตามภาระงานปกติของ</w:t>
      </w:r>
      <w:r w:rsidRPr="00FE2302">
        <w:rPr>
          <w:rFonts w:ascii="TH SarabunIT๙" w:hAnsi="TH SarabunIT๙" w:cs="TH SarabunIT๙"/>
          <w:sz w:val="32"/>
          <w:szCs w:val="32"/>
        </w:rPr>
        <w:t xml:space="preserve"> </w:t>
      </w:r>
      <w:r w:rsidRPr="00FE2302">
        <w:rPr>
          <w:rFonts w:ascii="TH SarabunIT๙" w:hAnsi="TH SarabunIT๙" w:cs="TH SarabunIT๙"/>
          <w:sz w:val="32"/>
          <w:szCs w:val="32"/>
          <w:cs/>
        </w:rPr>
        <w:t>การเฝ้าระวังความเสี่ยงล่วงหน้าจากทุกภาระงานร่วมกันโดยเป็นส่วนหนึ่งของความรับผิดชอบปกติที่มีการ รับรู้</w:t>
      </w:r>
      <w:r w:rsidRPr="00FE2302">
        <w:rPr>
          <w:rFonts w:ascii="TH SarabunIT๙" w:hAnsi="TH SarabunIT๙" w:cs="TH SarabunIT๙"/>
          <w:sz w:val="32"/>
          <w:szCs w:val="32"/>
        </w:rPr>
        <w:t xml:space="preserve"> </w:t>
      </w:r>
      <w:r w:rsidRPr="00FE2302">
        <w:rPr>
          <w:rFonts w:ascii="TH SarabunIT๙" w:hAnsi="TH SarabunIT๙" w:cs="TH SarabunIT๙"/>
          <w:sz w:val="32"/>
          <w:szCs w:val="32"/>
          <w:cs/>
        </w:rPr>
        <w:t xml:space="preserve">และยอมรับจากผู้ที่เกี่ยวข้อง(ผู้นำส่งงานให้) เป็นลักษณะ </w:t>
      </w:r>
      <w:r w:rsidRPr="00FE2302">
        <w:rPr>
          <w:rFonts w:ascii="TH SarabunIT๙" w:hAnsi="TH SarabunIT๙" w:cs="TH SarabunIT๙"/>
          <w:sz w:val="32"/>
          <w:szCs w:val="32"/>
        </w:rPr>
        <w:t xml:space="preserve">Pre-Decision </w:t>
      </w:r>
      <w:r w:rsidRPr="00FE2302">
        <w:rPr>
          <w:rFonts w:ascii="TH SarabunIT๙" w:hAnsi="TH SarabunIT๙" w:cs="TH SarabunIT๙"/>
          <w:sz w:val="32"/>
          <w:szCs w:val="32"/>
          <w:cs/>
        </w:rPr>
        <w:t>ส่วนการตรวจสอบภายในจะเป็น</w:t>
      </w:r>
      <w:r w:rsidRPr="00FE2302">
        <w:rPr>
          <w:rFonts w:ascii="TH SarabunIT๙" w:hAnsi="TH SarabunIT๙" w:cs="TH SarabunIT๙"/>
          <w:sz w:val="32"/>
          <w:szCs w:val="32"/>
        </w:rPr>
        <w:t xml:space="preserve"> </w:t>
      </w:r>
      <w:r w:rsidRPr="00FE2302">
        <w:rPr>
          <w:rFonts w:ascii="TH SarabunIT๙" w:hAnsi="TH SarabunIT๙" w:cs="TH SarabunIT๙"/>
          <w:sz w:val="32"/>
          <w:szCs w:val="32"/>
          <w:cs/>
        </w:rPr>
        <w:t xml:space="preserve">ลักษณะกำกับติดตามความเสี่ยงเป็นการสอบทาน เป็นลักษณะ </w:t>
      </w:r>
      <w:r w:rsidRPr="00FE2302">
        <w:rPr>
          <w:rFonts w:ascii="TH SarabunIT๙" w:hAnsi="TH SarabunIT๙" w:cs="TH SarabunIT๙"/>
          <w:sz w:val="32"/>
          <w:szCs w:val="32"/>
        </w:rPr>
        <w:t xml:space="preserve">Post-Decision </w:t>
      </w:r>
    </w:p>
    <w:p w:rsidR="00AF4A41" w:rsidRPr="00AF4A41" w:rsidRDefault="0052428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4A4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F4A41">
        <w:rPr>
          <w:rFonts w:ascii="TH SarabunIT๙" w:hAnsi="TH SarabunIT๙" w:cs="TH SarabunIT๙"/>
          <w:b/>
          <w:bCs/>
          <w:sz w:val="32"/>
          <w:szCs w:val="32"/>
          <w:cs/>
        </w:rPr>
        <w:t>กรอบการประเมินความเสี่ยงการทุจริต</w:t>
      </w:r>
    </w:p>
    <w:p w:rsidR="00524281" w:rsidRDefault="0052428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E2302">
        <w:rPr>
          <w:rFonts w:ascii="TH SarabunIT๙" w:hAnsi="TH SarabunIT๙" w:cs="TH SarabunIT๙"/>
          <w:sz w:val="32"/>
          <w:szCs w:val="32"/>
        </w:rPr>
        <w:t xml:space="preserve"> </w:t>
      </w:r>
      <w:r w:rsidRPr="00FE2302">
        <w:rPr>
          <w:rFonts w:ascii="TH SarabunIT๙" w:hAnsi="TH SarabunIT๙" w:cs="TH SarabunIT๙"/>
          <w:sz w:val="32"/>
          <w:szCs w:val="32"/>
          <w:cs/>
        </w:rPr>
        <w:t xml:space="preserve">กรอบตามหลักของ การควบคุมภายในองค์กร ตามมาตรฐาน </w:t>
      </w:r>
      <w:r w:rsidRPr="00FE2302">
        <w:rPr>
          <w:rFonts w:ascii="TH SarabunIT๙" w:hAnsi="TH SarabunIT๙" w:cs="TH SarabunIT๙"/>
          <w:sz w:val="32"/>
          <w:szCs w:val="32"/>
        </w:rPr>
        <w:t xml:space="preserve">COSO 2013(Committee of Sponsoring Organizations 2013) </w:t>
      </w:r>
      <w:r w:rsidRPr="00FE2302">
        <w:rPr>
          <w:rFonts w:ascii="TH SarabunIT๙" w:hAnsi="TH SarabunIT๙" w:cs="TH SarabunIT๙"/>
          <w:sz w:val="32"/>
          <w:szCs w:val="32"/>
          <w:cs/>
        </w:rPr>
        <w:t xml:space="preserve">ซึ่งมาตรฐาน </w:t>
      </w:r>
      <w:r w:rsidRPr="00FE2302">
        <w:rPr>
          <w:rFonts w:ascii="TH SarabunIT๙" w:hAnsi="TH SarabunIT๙" w:cs="TH SarabunIT๙"/>
          <w:sz w:val="32"/>
          <w:szCs w:val="32"/>
        </w:rPr>
        <w:t xml:space="preserve">COSO </w:t>
      </w:r>
      <w:r w:rsidRPr="00FE2302">
        <w:rPr>
          <w:rFonts w:ascii="TH SarabunIT๙" w:hAnsi="TH SarabunIT๙" w:cs="TH SarabunIT๙"/>
          <w:sz w:val="32"/>
          <w:szCs w:val="32"/>
          <w:cs/>
        </w:rPr>
        <w:t>เป็นมาตรฐานที่ได้รับการยอมรับมาตั้งแต่เริ่ม ออก</w:t>
      </w:r>
      <w:r w:rsidRPr="00FE2302">
        <w:rPr>
          <w:rFonts w:ascii="TH SarabunIT๙" w:hAnsi="TH SarabunIT๙" w:cs="TH SarabunIT๙"/>
          <w:sz w:val="32"/>
          <w:szCs w:val="32"/>
        </w:rPr>
        <w:t xml:space="preserve"> </w:t>
      </w:r>
      <w:r w:rsidRPr="00FE2302">
        <w:rPr>
          <w:rFonts w:ascii="TH SarabunIT๙" w:hAnsi="TH SarabunIT๙" w:cs="TH SarabunIT๙"/>
          <w:sz w:val="32"/>
          <w:szCs w:val="32"/>
          <w:cs/>
        </w:rPr>
        <w:t xml:space="preserve">ประกาศใช้เมื่อปี </w:t>
      </w:r>
      <w:r w:rsidRPr="00FE2302">
        <w:rPr>
          <w:rFonts w:ascii="TH SarabunIT๙" w:hAnsi="TH SarabunIT๙" w:cs="TH SarabunIT๙"/>
          <w:sz w:val="32"/>
          <w:szCs w:val="32"/>
        </w:rPr>
        <w:t xml:space="preserve">1992 </w:t>
      </w:r>
      <w:r w:rsidRPr="00FE2302">
        <w:rPr>
          <w:rFonts w:ascii="TH SarabunIT๙" w:hAnsi="TH SarabunIT๙" w:cs="TH SarabunIT๙"/>
          <w:sz w:val="32"/>
          <w:szCs w:val="32"/>
          <w:cs/>
        </w:rPr>
        <w:t xml:space="preserve">สำหรับมาตรฐาน </w:t>
      </w:r>
      <w:r w:rsidRPr="00FE2302">
        <w:rPr>
          <w:rFonts w:ascii="TH SarabunIT๙" w:hAnsi="TH SarabunIT๙" w:cs="TH SarabunIT๙"/>
          <w:sz w:val="32"/>
          <w:szCs w:val="32"/>
        </w:rPr>
        <w:t xml:space="preserve">COSO 2013 </w:t>
      </w:r>
      <w:r w:rsidRPr="00FE2302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Pr="00FE2302">
        <w:rPr>
          <w:rFonts w:ascii="TH SarabunIT๙" w:hAnsi="TH SarabunIT๙" w:cs="TH SarabunIT๙"/>
          <w:sz w:val="32"/>
          <w:szCs w:val="32"/>
        </w:rPr>
        <w:t xml:space="preserve">5 </w:t>
      </w:r>
      <w:r w:rsidRPr="00FE2302">
        <w:rPr>
          <w:rFonts w:ascii="TH SarabunIT๙" w:hAnsi="TH SarabunIT๙" w:cs="TH SarabunIT๙"/>
          <w:sz w:val="32"/>
          <w:szCs w:val="32"/>
          <w:cs/>
        </w:rPr>
        <w:t xml:space="preserve">องค์ประกอบ </w:t>
      </w:r>
      <w:r w:rsidRPr="00FE2302">
        <w:rPr>
          <w:rFonts w:ascii="TH SarabunIT๙" w:hAnsi="TH SarabunIT๙" w:cs="TH SarabunIT๙"/>
          <w:sz w:val="32"/>
          <w:szCs w:val="32"/>
        </w:rPr>
        <w:t xml:space="preserve">17 </w:t>
      </w:r>
      <w:r w:rsidRPr="00FE2302">
        <w:rPr>
          <w:rFonts w:ascii="TH SarabunIT๙" w:hAnsi="TH SarabunIT๙" w:cs="TH SarabunIT๙"/>
          <w:sz w:val="32"/>
          <w:szCs w:val="32"/>
          <w:cs/>
        </w:rPr>
        <w:t>หลักการ ดังนี้</w:t>
      </w:r>
    </w:p>
    <w:p w:rsidR="00AF4A41" w:rsidRPr="00AF4A41" w:rsidRDefault="00AF4A41" w:rsidP="00AF4A4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AF4A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 w:rsidRPr="00AF4A41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F4A41">
        <w:rPr>
          <w:rFonts w:ascii="TH SarabunIT๙" w:hAnsi="TH SarabunIT๙" w:cs="TH SarabunIT๙"/>
          <w:b/>
          <w:bCs/>
          <w:sz w:val="32"/>
          <w:szCs w:val="32"/>
          <w:cs/>
        </w:rPr>
        <w:t>สภาพแวดล้อมการควบคุม(</w:t>
      </w:r>
      <w:r w:rsidRPr="00AF4A41">
        <w:rPr>
          <w:rFonts w:ascii="TH SarabunIT๙" w:hAnsi="TH SarabunIT๙" w:cs="TH SarabunIT๙"/>
          <w:b/>
          <w:bCs/>
          <w:sz w:val="32"/>
          <w:szCs w:val="32"/>
        </w:rPr>
        <w:t xml:space="preserve">Control Environment) </w:t>
      </w:r>
    </w:p>
    <w:p w:rsidR="00AF4A41" w:rsidRPr="00AF4A41" w:rsidRDefault="00AF4A4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A41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AF4A41">
        <w:rPr>
          <w:rFonts w:ascii="TH SarabunIT๙" w:hAnsi="TH SarabunIT๙" w:cs="TH SarabunIT๙"/>
          <w:sz w:val="32"/>
          <w:szCs w:val="32"/>
        </w:rPr>
        <w:t xml:space="preserve">1 </w:t>
      </w:r>
      <w:r w:rsidRPr="00AF4A41">
        <w:rPr>
          <w:rFonts w:ascii="TH SarabunIT๙" w:hAnsi="TH SarabunIT๙" w:cs="TH SarabunIT๙"/>
          <w:sz w:val="32"/>
          <w:szCs w:val="32"/>
          <w:cs/>
        </w:rPr>
        <w:t>องค์กรยึดหลักความซื่อตรงและจริยธรรม</w:t>
      </w:r>
      <w:r w:rsidRPr="00AF4A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4A41" w:rsidRPr="00AF4A41" w:rsidRDefault="00AF4A4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A41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AF4A41">
        <w:rPr>
          <w:rFonts w:ascii="TH SarabunIT๙" w:hAnsi="TH SarabunIT๙" w:cs="TH SarabunIT๙"/>
          <w:sz w:val="32"/>
          <w:szCs w:val="32"/>
        </w:rPr>
        <w:t xml:space="preserve">2 </w:t>
      </w:r>
      <w:r w:rsidRPr="00AF4A41">
        <w:rPr>
          <w:rFonts w:ascii="TH SarabunIT๙" w:hAnsi="TH SarabunIT๙" w:cs="TH SarabunIT๙"/>
          <w:sz w:val="32"/>
          <w:szCs w:val="32"/>
          <w:cs/>
        </w:rPr>
        <w:t>คณะกรรมการแสดงออกถึงความรับผิดชอบต่อการกำกับดูแล</w:t>
      </w:r>
      <w:r w:rsidRPr="00AF4A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4A41" w:rsidRPr="00AF4A41" w:rsidRDefault="00AF4A4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A41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AF4A41">
        <w:rPr>
          <w:rFonts w:ascii="TH SarabunIT๙" w:hAnsi="TH SarabunIT๙" w:cs="TH SarabunIT๙"/>
          <w:sz w:val="32"/>
          <w:szCs w:val="32"/>
        </w:rPr>
        <w:t xml:space="preserve">3 </w:t>
      </w:r>
      <w:r w:rsidRPr="00AF4A41">
        <w:rPr>
          <w:rFonts w:ascii="TH SarabunIT๙" w:hAnsi="TH SarabunIT๙" w:cs="TH SarabunIT๙"/>
          <w:sz w:val="32"/>
          <w:szCs w:val="32"/>
          <w:cs/>
        </w:rPr>
        <w:t>คณะกรรมการและฝ่ายบริหาร มีอำนาจการสั่งการชัดเจน</w:t>
      </w:r>
      <w:r w:rsidRPr="00AF4A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4A41" w:rsidRPr="00AF4A41" w:rsidRDefault="00AF4A4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A41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AF4A41">
        <w:rPr>
          <w:rFonts w:ascii="TH SarabunIT๙" w:hAnsi="TH SarabunIT๙" w:cs="TH SarabunIT๙"/>
          <w:sz w:val="32"/>
          <w:szCs w:val="32"/>
        </w:rPr>
        <w:t xml:space="preserve">4 </w:t>
      </w:r>
      <w:r w:rsidRPr="00AF4A41">
        <w:rPr>
          <w:rFonts w:ascii="TH SarabunIT๙" w:hAnsi="TH SarabunIT๙" w:cs="TH SarabunIT๙"/>
          <w:sz w:val="32"/>
          <w:szCs w:val="32"/>
          <w:cs/>
        </w:rPr>
        <w:t>องค์กร จูงใจ รักษาไว้ และจูงใจพนักงาน</w:t>
      </w:r>
      <w:r w:rsidRPr="00AF4A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4A41" w:rsidRPr="00AF4A41" w:rsidRDefault="00AF4A4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A41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AF4A41">
        <w:rPr>
          <w:rFonts w:ascii="TH SarabunIT๙" w:hAnsi="TH SarabunIT๙" w:cs="TH SarabunIT๙"/>
          <w:sz w:val="32"/>
          <w:szCs w:val="32"/>
        </w:rPr>
        <w:t xml:space="preserve">5 </w:t>
      </w:r>
      <w:r w:rsidRPr="00AF4A41">
        <w:rPr>
          <w:rFonts w:ascii="TH SarabunIT๙" w:hAnsi="TH SarabunIT๙" w:cs="TH SarabunIT๙"/>
          <w:sz w:val="32"/>
          <w:szCs w:val="32"/>
          <w:cs/>
        </w:rPr>
        <w:t>องค์กรผลักดันให้ทุกตำแหน่งรับผิดชอบต่อการควบคุมภายใน</w:t>
      </w:r>
      <w:r w:rsidRPr="00AF4A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4A41" w:rsidRPr="00AF4A41" w:rsidRDefault="00AF4A41" w:rsidP="00AF4A4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AF4A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 w:rsidRPr="00AF4A41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AF4A4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การประเมินความเสี่ยง(</w:t>
      </w:r>
      <w:r w:rsidRPr="00AF4A41">
        <w:rPr>
          <w:rFonts w:ascii="TH SarabunIT๙" w:hAnsi="TH SarabunIT๙" w:cs="TH SarabunIT๙"/>
          <w:b/>
          <w:bCs/>
          <w:sz w:val="32"/>
          <w:szCs w:val="32"/>
        </w:rPr>
        <w:t xml:space="preserve">Risk Assessment) </w:t>
      </w:r>
    </w:p>
    <w:p w:rsidR="00AF4A41" w:rsidRPr="00AF4A41" w:rsidRDefault="00AF4A4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A41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AF4A41">
        <w:rPr>
          <w:rFonts w:ascii="TH SarabunIT๙" w:hAnsi="TH SarabunIT๙" w:cs="TH SarabunIT๙"/>
          <w:sz w:val="32"/>
          <w:szCs w:val="32"/>
        </w:rPr>
        <w:t xml:space="preserve">6 </w:t>
      </w:r>
      <w:r w:rsidRPr="00AF4A41">
        <w:rPr>
          <w:rFonts w:ascii="TH SarabunIT๙" w:hAnsi="TH SarabunIT๙" w:cs="TH SarabunIT๙"/>
          <w:sz w:val="32"/>
          <w:szCs w:val="32"/>
          <w:cs/>
        </w:rPr>
        <w:t>กำหนดเป้าหมายชัดเจน</w:t>
      </w:r>
      <w:r w:rsidRPr="00AF4A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4A41" w:rsidRPr="00AF4A41" w:rsidRDefault="00AF4A4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A41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AF4A41">
        <w:rPr>
          <w:rFonts w:ascii="TH SarabunIT๙" w:hAnsi="TH SarabunIT๙" w:cs="TH SarabunIT๙"/>
          <w:sz w:val="32"/>
          <w:szCs w:val="32"/>
        </w:rPr>
        <w:t xml:space="preserve">7 </w:t>
      </w:r>
      <w:r w:rsidRPr="00AF4A41">
        <w:rPr>
          <w:rFonts w:ascii="TH SarabunIT๙" w:hAnsi="TH SarabunIT๙" w:cs="TH SarabunIT๙"/>
          <w:sz w:val="32"/>
          <w:szCs w:val="32"/>
          <w:cs/>
        </w:rPr>
        <w:t>ระบุและวิเคราะห์ความเสี่ยงอย่างครอบคลุม</w:t>
      </w:r>
      <w:r w:rsidRPr="00AF4A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4A41" w:rsidRPr="00AF4A41" w:rsidRDefault="00AF4A4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A41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AF4A41">
        <w:rPr>
          <w:rFonts w:ascii="TH SarabunIT๙" w:hAnsi="TH SarabunIT๙" w:cs="TH SarabunIT๙"/>
          <w:sz w:val="32"/>
          <w:szCs w:val="32"/>
        </w:rPr>
        <w:t xml:space="preserve">8 </w:t>
      </w:r>
      <w:r w:rsidRPr="00AF4A41">
        <w:rPr>
          <w:rFonts w:ascii="TH SarabunIT๙" w:hAnsi="TH SarabunIT๙" w:cs="TH SarabunIT๙"/>
          <w:sz w:val="32"/>
          <w:szCs w:val="32"/>
          <w:cs/>
        </w:rPr>
        <w:t>พิจารณาโอกาสที่จะเกิดการทุจริต</w:t>
      </w:r>
      <w:r w:rsidRPr="00AF4A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4A41" w:rsidRDefault="00AF4A4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F4A41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AF4A41">
        <w:rPr>
          <w:rFonts w:ascii="TH SarabunIT๙" w:hAnsi="TH SarabunIT๙" w:cs="TH SarabunIT๙"/>
          <w:sz w:val="32"/>
          <w:szCs w:val="32"/>
        </w:rPr>
        <w:t xml:space="preserve">9 </w:t>
      </w:r>
      <w:r w:rsidRPr="00AF4A41">
        <w:rPr>
          <w:rFonts w:ascii="TH SarabunIT๙" w:hAnsi="TH SarabunIT๙" w:cs="TH SarabunIT๙"/>
          <w:sz w:val="32"/>
          <w:szCs w:val="32"/>
          <w:cs/>
        </w:rPr>
        <w:t>ระบุและประเมินความเปลี่ยนแปลงที่จะกระทบต่อการควบคุมภายใน</w:t>
      </w:r>
    </w:p>
    <w:p w:rsidR="00AF4A41" w:rsidRDefault="00AF4A4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AF4A41" w:rsidRPr="00AF4A41" w:rsidRDefault="009749A4" w:rsidP="00AF4A4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106B29" wp14:editId="17EBDF76">
                <wp:simplePos x="0" y="0"/>
                <wp:positionH relativeFrom="column">
                  <wp:posOffset>5531476</wp:posOffset>
                </wp:positionH>
                <wp:positionV relativeFrom="paragraph">
                  <wp:posOffset>-425003</wp:posOffset>
                </wp:positionV>
                <wp:extent cx="618185" cy="302654"/>
                <wp:effectExtent l="0" t="0" r="0" b="254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85" cy="302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49A4" w:rsidRPr="009749A4" w:rsidRDefault="009749A4" w:rsidP="009749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06B29" id="สี่เหลี่ยมผืนผ้า 10" o:spid="_x0000_s1027" style="position:absolute;left:0;text-align:left;margin-left:435.55pt;margin-top:-33.45pt;width:48.7pt;height:2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farwIAABIFAAAOAAAAZHJzL2Uyb0RvYy54bWysVM1u1DAQviPxDpbvNNll2y5Rs9Wq1SKk&#10;qlRqUc9ex9lY8h+2d5PlxBEeAYkLSFzghoRI3yaPwtjJtqVwQuTgzHjG8/P5Gx8dN1KgDbOOa5Xj&#10;0V6KEVNUF1ytcvzqavFkipHzRBVEaMVyvGUOH88ePzqqTcbGutKiYBZBEOWy2uS48t5kSeJoxSRx&#10;e9owBcZSW0k8qHaVFJbUEF2KZJymB0mtbWGspsw52D3tjXgW45clo/5lWTrmkcgx1ObjauO6DGsy&#10;OyLZyhJTcTqUQf6hCkm4gqS3oU6JJ2ht+R+hJKdWO136PaplosuSUxZ7gG5G6YNuLitiWOwFwHHm&#10;Fib3/8LS882FRbyAuwN4FJFwR137tWt/dDfvupu3Xfuta78Mavu5az917ceu/dm1H4Jw875rvyM4&#10;CjjWxmUQ7tJc2EFzIAZQmtLK8Id2UROx395izxqPKGwejKaj6T5GFExP0/HB/iTETO4OG+v8c6Yl&#10;CkKOLVxtRJxszpzvXXcuIZfTghcLLkRUtu5EWLQhwAIgT6FrjARxHjZzvIjfkO23Y0KhGoAZH6aA&#10;DSVAz1IQD6I0AJhTK4yIWAHvqbexFqVDRiiGZKGWU+KqPmkMG1KQTHIPjBdc5niahm/ILFSwssjZ&#10;oaOAaI9hkHyzbOJNjcOJsLPUxRZuz+qe1s7QBYe0Z9DZBbHAYygbZtO/hKUUGnrRg4RRpe2bv+0H&#10;f6AXWDGqYS6gz9drYhkA9kIB8Z6NJpMwSFGZ7B+OQbH3Lcv7FrWWJxpAH8ErYGgUg78XO7G0Wl7D&#10;CM9DVjARRSF3j+ignPh+XuERoGw+j24wPIb4M3VpaAi+A/yquSbWDAzxQK1zvZshkj0gSu8bTio9&#10;X3td8siiO1yBfUGBwYs8HB6JMNn39eh195TNfgEAAP//AwBQSwMEFAAGAAgAAAAhADf3n+nhAAAA&#10;CwEAAA8AAABkcnMvZG93bnJldi54bWxMj8FOwzAMhu9IvENkJC5oSzuJkpamE2ICBJeJARJHrzFt&#10;RZOUJt3K22NOcLT96f8/l+vZ9uJAY+i805AuExDkam8612h4fblbKBAhojPYe0cavinAujo9KbEw&#10;/uie6bCLjeAQFwrU0MY4FFKGuiWLYekHcnz78KPFyOPYSDPikcNtL1dJkkmLneOGFge6ban+3E2W&#10;S9R2MzxsHtX99mkw09vFF70r1Pr8bL65BhFpjn8w/OqzOlTstPeTM0H0GtRVmjKqYZFlOQgm8kxd&#10;gtjzJs1XIKtS/v+h+gEAAP//AwBQSwECLQAUAAYACAAAACEAtoM4kv4AAADhAQAAEwAAAAAAAAAA&#10;AAAAAAAAAAAAW0NvbnRlbnRfVHlwZXNdLnhtbFBLAQItABQABgAIAAAAIQA4/SH/1gAAAJQBAAAL&#10;AAAAAAAAAAAAAAAAAC8BAABfcmVscy8ucmVsc1BLAQItABQABgAIAAAAIQAu0ffarwIAABIFAAAO&#10;AAAAAAAAAAAAAAAAAC4CAABkcnMvZTJvRG9jLnhtbFBLAQItABQABgAIAAAAIQA395/p4QAAAAsB&#10;AAAPAAAAAAAAAAAAAAAAAAkFAABkcnMvZG93bnJldi54bWxQSwUGAAAAAAQABADzAAAAFwYAAAAA&#10;" fillcolor="window" stroked="f" strokeweight="1pt">
                <v:textbox>
                  <w:txbxContent>
                    <w:p w:rsidR="009749A4" w:rsidRPr="009749A4" w:rsidRDefault="009749A4" w:rsidP="009749A4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F4A41" w:rsidRPr="00AF4A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 w:rsidR="00AF4A41" w:rsidRPr="00AF4A41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AF4A41" w:rsidRPr="00AF4A41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กิจกรรมการควบคุม(</w:t>
      </w:r>
      <w:r w:rsidR="00AF4A41" w:rsidRPr="00AF4A41">
        <w:rPr>
          <w:rFonts w:ascii="TH SarabunIT๙" w:hAnsi="TH SarabunIT๙" w:cs="TH SarabunIT๙"/>
          <w:b/>
          <w:bCs/>
          <w:sz w:val="32"/>
          <w:szCs w:val="32"/>
        </w:rPr>
        <w:t xml:space="preserve">Control Activities) </w:t>
      </w:r>
    </w:p>
    <w:p w:rsidR="00AF4A41" w:rsidRDefault="00AF4A4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A41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AF4A41">
        <w:rPr>
          <w:rFonts w:ascii="TH SarabunIT๙" w:hAnsi="TH SarabunIT๙" w:cs="TH SarabunIT๙"/>
          <w:sz w:val="32"/>
          <w:szCs w:val="32"/>
        </w:rPr>
        <w:t xml:space="preserve">10 </w:t>
      </w:r>
      <w:r w:rsidRPr="00AF4A41">
        <w:rPr>
          <w:rFonts w:ascii="TH SarabunIT๙" w:hAnsi="TH SarabunIT๙" w:cs="TH SarabunIT๙"/>
          <w:sz w:val="32"/>
          <w:szCs w:val="32"/>
          <w:cs/>
        </w:rPr>
        <w:t>ควบคุมความเสี่ยงให้อยู่ในระดับที่ยอมรับได้</w:t>
      </w:r>
      <w:r w:rsidRPr="00AF4A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4A41" w:rsidRDefault="00AF4A4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A41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AF4A41">
        <w:rPr>
          <w:rFonts w:ascii="TH SarabunIT๙" w:hAnsi="TH SarabunIT๙" w:cs="TH SarabunIT๙"/>
          <w:sz w:val="32"/>
          <w:szCs w:val="32"/>
        </w:rPr>
        <w:t xml:space="preserve">11 </w:t>
      </w:r>
      <w:r w:rsidRPr="00AF4A41">
        <w:rPr>
          <w:rFonts w:ascii="TH SarabunIT๙" w:hAnsi="TH SarabunIT๙" w:cs="TH SarabunIT๙"/>
          <w:sz w:val="32"/>
          <w:szCs w:val="32"/>
          <w:cs/>
        </w:rPr>
        <w:t>พัฒนาระบบเทคโนโลยีที่ใช้ในการควบคุม</w:t>
      </w:r>
      <w:r w:rsidRPr="00AF4A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4A41" w:rsidRDefault="00AF4A4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A41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AF4A41">
        <w:rPr>
          <w:rFonts w:ascii="TH SarabunIT๙" w:hAnsi="TH SarabunIT๙" w:cs="TH SarabunIT๙"/>
          <w:sz w:val="32"/>
          <w:szCs w:val="32"/>
        </w:rPr>
        <w:t xml:space="preserve">12 </w:t>
      </w:r>
      <w:r w:rsidRPr="00AF4A41">
        <w:rPr>
          <w:rFonts w:ascii="TH SarabunIT๙" w:hAnsi="TH SarabunIT๙" w:cs="TH SarabunIT๙"/>
          <w:sz w:val="32"/>
          <w:szCs w:val="32"/>
          <w:cs/>
        </w:rPr>
        <w:t>ควบคุมให้นโยบายสามารถปฏิบัติได้</w:t>
      </w:r>
      <w:r w:rsidRPr="00AF4A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4A41" w:rsidRPr="00AF4A41" w:rsidRDefault="00AF4A41" w:rsidP="00AF4A4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4A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 w:rsidRPr="00AF4A41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AF4A41">
        <w:rPr>
          <w:rFonts w:ascii="TH SarabunIT๙" w:hAnsi="TH SarabunIT๙" w:cs="TH SarabunIT๙"/>
          <w:b/>
          <w:bCs/>
          <w:sz w:val="32"/>
          <w:szCs w:val="32"/>
          <w:cs/>
        </w:rPr>
        <w:t>สารสนเทศและการสื่อสาร(</w:t>
      </w:r>
      <w:r w:rsidRPr="00AF4A41">
        <w:rPr>
          <w:rFonts w:ascii="TH SarabunIT๙" w:hAnsi="TH SarabunIT๙" w:cs="TH SarabunIT๙"/>
          <w:b/>
          <w:bCs/>
          <w:sz w:val="32"/>
          <w:szCs w:val="32"/>
        </w:rPr>
        <w:t xml:space="preserve">Information and Communication) </w:t>
      </w:r>
    </w:p>
    <w:p w:rsidR="00AF4A41" w:rsidRDefault="00AF4A4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A41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AF4A41">
        <w:rPr>
          <w:rFonts w:ascii="TH SarabunIT๙" w:hAnsi="TH SarabunIT๙" w:cs="TH SarabunIT๙"/>
          <w:sz w:val="32"/>
          <w:szCs w:val="32"/>
        </w:rPr>
        <w:t xml:space="preserve">13 </w:t>
      </w:r>
      <w:r w:rsidRPr="00AF4A41">
        <w:rPr>
          <w:rFonts w:ascii="TH SarabunIT๙" w:hAnsi="TH SarabunIT๙" w:cs="TH SarabunIT๙"/>
          <w:sz w:val="32"/>
          <w:szCs w:val="32"/>
          <w:cs/>
        </w:rPr>
        <w:t>องค์กรข้อมูลที่เกี่ยวข้องและมีคุณภาพ</w:t>
      </w:r>
      <w:r w:rsidRPr="00AF4A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4A41" w:rsidRDefault="00AF4A4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A41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AF4A41">
        <w:rPr>
          <w:rFonts w:ascii="TH SarabunIT๙" w:hAnsi="TH SarabunIT๙" w:cs="TH SarabunIT๙"/>
          <w:sz w:val="32"/>
          <w:szCs w:val="32"/>
        </w:rPr>
        <w:t xml:space="preserve">14 </w:t>
      </w:r>
      <w:r w:rsidRPr="00AF4A41">
        <w:rPr>
          <w:rFonts w:ascii="TH SarabunIT๙" w:hAnsi="TH SarabunIT๙" w:cs="TH SarabunIT๙"/>
          <w:sz w:val="32"/>
          <w:szCs w:val="32"/>
          <w:cs/>
        </w:rPr>
        <w:t>มีการสื่อสารข้อมูลภายในองค์กร ให้การควบคุมภายในดำเนินต่อไปได้</w:t>
      </w:r>
      <w:r w:rsidRPr="00AF4A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4A41" w:rsidRDefault="00AF4A4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A41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AF4A41">
        <w:rPr>
          <w:rFonts w:ascii="TH SarabunIT๙" w:hAnsi="TH SarabunIT๙" w:cs="TH SarabunIT๙"/>
          <w:sz w:val="32"/>
          <w:szCs w:val="32"/>
        </w:rPr>
        <w:t xml:space="preserve">15 </w:t>
      </w:r>
      <w:r w:rsidRPr="00AF4A41">
        <w:rPr>
          <w:rFonts w:ascii="TH SarabunIT๙" w:hAnsi="TH SarabunIT๙" w:cs="TH SarabunIT๙"/>
          <w:sz w:val="32"/>
          <w:szCs w:val="32"/>
          <w:cs/>
        </w:rPr>
        <w:t>มีการสื่อสารกับหน่วยงานภายนอก ในประเด็นที่อาจกระทบต่อการควบคุม</w:t>
      </w:r>
      <w:r w:rsidRPr="00AF4A41">
        <w:rPr>
          <w:rFonts w:ascii="TH SarabunIT๙" w:hAnsi="TH SarabunIT๙" w:cs="TH SarabunIT๙"/>
          <w:sz w:val="32"/>
          <w:szCs w:val="32"/>
        </w:rPr>
        <w:t xml:space="preserve"> </w:t>
      </w:r>
      <w:r w:rsidRPr="00AF4A41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AF4A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4A41" w:rsidRPr="00AF4A41" w:rsidRDefault="00AF4A41" w:rsidP="00AF4A4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4A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 w:rsidRPr="00AF4A41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AF4A41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กิจกรรมการกำกับติดตามและประเมินผล(</w:t>
      </w:r>
      <w:r w:rsidRPr="00AF4A41">
        <w:rPr>
          <w:rFonts w:ascii="TH SarabunIT๙" w:hAnsi="TH SarabunIT๙" w:cs="TH SarabunIT๙"/>
          <w:b/>
          <w:bCs/>
          <w:sz w:val="32"/>
          <w:szCs w:val="32"/>
        </w:rPr>
        <w:t xml:space="preserve">Monitoring Activities) </w:t>
      </w:r>
    </w:p>
    <w:p w:rsidR="00AF4A41" w:rsidRDefault="00AF4A4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A41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AF4A41">
        <w:rPr>
          <w:rFonts w:ascii="TH SarabunIT๙" w:hAnsi="TH SarabunIT๙" w:cs="TH SarabunIT๙"/>
          <w:sz w:val="32"/>
          <w:szCs w:val="32"/>
        </w:rPr>
        <w:t xml:space="preserve">16 </w:t>
      </w:r>
      <w:r w:rsidRPr="00AF4A41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ติดตามและประเมินผลการควบคุมภายใน</w:t>
      </w:r>
      <w:r w:rsidRPr="00AF4A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4A41" w:rsidRDefault="00AF4A4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A41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AF4A41">
        <w:rPr>
          <w:rFonts w:ascii="TH SarabunIT๙" w:hAnsi="TH SarabunIT๙" w:cs="TH SarabunIT๙"/>
          <w:sz w:val="32"/>
          <w:szCs w:val="32"/>
        </w:rPr>
        <w:t xml:space="preserve">17 </w:t>
      </w:r>
      <w:r w:rsidRPr="00AF4A41">
        <w:rPr>
          <w:rFonts w:ascii="TH SarabunIT๙" w:hAnsi="TH SarabunIT๙" w:cs="TH SarabunIT๙"/>
          <w:sz w:val="32"/>
          <w:szCs w:val="32"/>
          <w:cs/>
        </w:rPr>
        <w:t>ประเมินและสื่อสารข้อบกพร่องของการควบคุมภายในทันเวลาและเหมาะสม</w:t>
      </w:r>
      <w:r w:rsidRPr="00AF4A41">
        <w:rPr>
          <w:rFonts w:ascii="TH SarabunIT๙" w:hAnsi="TH SarabunIT๙" w:cs="TH SarabunIT๙"/>
          <w:sz w:val="32"/>
          <w:szCs w:val="32"/>
        </w:rPr>
        <w:t xml:space="preserve"> </w:t>
      </w:r>
      <w:r w:rsidRPr="00AF4A41">
        <w:rPr>
          <w:rFonts w:ascii="TH SarabunIT๙" w:hAnsi="TH SarabunIT๙" w:cs="TH SarabunIT๙"/>
          <w:sz w:val="32"/>
          <w:szCs w:val="32"/>
          <w:cs/>
        </w:rPr>
        <w:t xml:space="preserve">ทั้งนี้องค์ประกอบการควบคุมภายในแต่ละองค์ประกอบและหลักการจะต้อง </w:t>
      </w:r>
      <w:r w:rsidRPr="00AF4A41">
        <w:rPr>
          <w:rFonts w:ascii="TH SarabunIT๙" w:hAnsi="TH SarabunIT๙" w:cs="TH SarabunIT๙"/>
          <w:sz w:val="32"/>
          <w:szCs w:val="32"/>
        </w:rPr>
        <w:t>Present &amp; Function (</w:t>
      </w:r>
      <w:r w:rsidRPr="00AF4A41">
        <w:rPr>
          <w:rFonts w:ascii="TH SarabunIT๙" w:hAnsi="TH SarabunIT๙" w:cs="TH SarabunIT๙"/>
          <w:sz w:val="32"/>
          <w:szCs w:val="32"/>
          <w:cs/>
        </w:rPr>
        <w:t>มีอยู่จริงและนำไปปฏิบัติได้) อีกทั้งทำงานอย่างสอดคล้องและสัมพันธ์กัน จึงจะทำให้การควบคุมภายในมี</w:t>
      </w:r>
      <w:r w:rsidRPr="00AF4A41">
        <w:rPr>
          <w:rFonts w:ascii="TH SarabunIT๙" w:hAnsi="TH SarabunIT๙" w:cs="TH SarabunIT๙"/>
          <w:sz w:val="32"/>
          <w:szCs w:val="32"/>
        </w:rPr>
        <w:t xml:space="preserve"> </w:t>
      </w:r>
      <w:r w:rsidRPr="00AF4A41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AF4A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4A41" w:rsidRPr="00AF4A41" w:rsidRDefault="00AF4A41" w:rsidP="00AF4A4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4A4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F4A41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องค์ประกอบที่ทำให้เกิดการทุจริต</w:t>
      </w:r>
      <w:r w:rsidRPr="00AF4A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F4A41" w:rsidRDefault="00AF4A4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A41">
        <w:rPr>
          <w:rFonts w:ascii="TH SarabunIT๙" w:hAnsi="TH SarabunIT๙" w:cs="TH SarabunIT๙"/>
          <w:sz w:val="32"/>
          <w:szCs w:val="32"/>
          <w:cs/>
        </w:rPr>
        <w:t xml:space="preserve">องค์ประกอบหรือปัจจัยที่นำไปสู่การทุจริต ประกอบด้วย </w:t>
      </w:r>
      <w:r w:rsidRPr="00AF4A41">
        <w:rPr>
          <w:rFonts w:ascii="TH SarabunIT๙" w:hAnsi="TH SarabunIT๙" w:cs="TH SarabunIT๙"/>
          <w:sz w:val="32"/>
          <w:szCs w:val="32"/>
        </w:rPr>
        <w:t xml:space="preserve">Pressure/Incentive </w:t>
      </w:r>
      <w:r w:rsidRPr="00AF4A41">
        <w:rPr>
          <w:rFonts w:ascii="TH SarabunIT๙" w:hAnsi="TH SarabunIT๙" w:cs="TH SarabunIT๙"/>
          <w:sz w:val="32"/>
          <w:szCs w:val="32"/>
          <w:cs/>
        </w:rPr>
        <w:t>หรือแรง กดดันหรือ</w:t>
      </w:r>
      <w:r w:rsidRPr="00AF4A41">
        <w:rPr>
          <w:rFonts w:ascii="TH SarabunIT๙" w:hAnsi="TH SarabunIT๙" w:cs="TH SarabunIT๙"/>
          <w:sz w:val="32"/>
          <w:szCs w:val="32"/>
        </w:rPr>
        <w:t xml:space="preserve"> </w:t>
      </w:r>
      <w:r w:rsidRPr="00AF4A41">
        <w:rPr>
          <w:rFonts w:ascii="TH SarabunIT๙" w:hAnsi="TH SarabunIT๙" w:cs="TH SarabunIT๙"/>
          <w:sz w:val="32"/>
          <w:szCs w:val="32"/>
          <w:cs/>
        </w:rPr>
        <w:t xml:space="preserve">แรงจูงใจ </w:t>
      </w:r>
      <w:r w:rsidRPr="00AF4A41">
        <w:rPr>
          <w:rFonts w:ascii="TH SarabunIT๙" w:hAnsi="TH SarabunIT๙" w:cs="TH SarabunIT๙"/>
          <w:sz w:val="32"/>
          <w:szCs w:val="32"/>
        </w:rPr>
        <w:t xml:space="preserve">Opportunity </w:t>
      </w:r>
      <w:r w:rsidRPr="00AF4A41">
        <w:rPr>
          <w:rFonts w:ascii="TH SarabunIT๙" w:hAnsi="TH SarabunIT๙" w:cs="TH SarabunIT๙"/>
          <w:sz w:val="32"/>
          <w:szCs w:val="32"/>
          <w:cs/>
        </w:rPr>
        <w:t>หรือ โอกาส ซึ่งเกิดจากช่องโหว่ของระบบต่างๆ คุณภาพการควบคุมกำกับ ควบคุม</w:t>
      </w:r>
      <w:r w:rsidRPr="00AF4A41">
        <w:rPr>
          <w:rFonts w:ascii="TH SarabunIT๙" w:hAnsi="TH SarabunIT๙" w:cs="TH SarabunIT๙"/>
          <w:sz w:val="32"/>
          <w:szCs w:val="32"/>
        </w:rPr>
        <w:t xml:space="preserve"> </w:t>
      </w:r>
      <w:r w:rsidRPr="00AF4A41">
        <w:rPr>
          <w:rFonts w:ascii="TH SarabunIT๙" w:hAnsi="TH SarabunIT๙" w:cs="TH SarabunIT๙"/>
          <w:sz w:val="32"/>
          <w:szCs w:val="32"/>
          <w:cs/>
        </w:rPr>
        <w:t xml:space="preserve">ภายในขององค์กรมีจุดอ่อน และ </w:t>
      </w:r>
      <w:r w:rsidRPr="00AF4A41">
        <w:rPr>
          <w:rFonts w:ascii="TH SarabunIT๙" w:hAnsi="TH SarabunIT๙" w:cs="TH SarabunIT๙"/>
          <w:sz w:val="32"/>
          <w:szCs w:val="32"/>
        </w:rPr>
        <w:t xml:space="preserve">Rationalization </w:t>
      </w:r>
      <w:r w:rsidRPr="00AF4A41">
        <w:rPr>
          <w:rFonts w:ascii="TH SarabunIT๙" w:hAnsi="TH SarabunIT๙" w:cs="TH SarabunIT๙"/>
          <w:sz w:val="32"/>
          <w:szCs w:val="32"/>
          <w:cs/>
        </w:rPr>
        <w:t>หรือ การหาเหตุผลสนับสนุนการกระทำตามทฤษฎี</w:t>
      </w:r>
      <w:r w:rsidRPr="00AF4A41">
        <w:rPr>
          <w:rFonts w:ascii="TH SarabunIT๙" w:hAnsi="TH SarabunIT๙" w:cs="TH SarabunIT๙"/>
          <w:sz w:val="32"/>
          <w:szCs w:val="32"/>
        </w:rPr>
        <w:t xml:space="preserve"> </w:t>
      </w:r>
      <w:r w:rsidRPr="00AF4A41">
        <w:rPr>
          <w:rFonts w:ascii="TH SarabunIT๙" w:hAnsi="TH SarabunIT๙" w:cs="TH SarabunIT๙"/>
          <w:sz w:val="32"/>
          <w:szCs w:val="32"/>
          <w:cs/>
        </w:rPr>
        <w:t>สามเหลี่ยมการทุจริต (</w:t>
      </w:r>
      <w:r w:rsidRPr="00AF4A41">
        <w:rPr>
          <w:rFonts w:ascii="TH SarabunIT๙" w:hAnsi="TH SarabunIT๙" w:cs="TH SarabunIT๙"/>
          <w:sz w:val="32"/>
          <w:szCs w:val="32"/>
        </w:rPr>
        <w:t>Fraud Triangle)</w:t>
      </w:r>
    </w:p>
    <w:p w:rsidR="00AF4A41" w:rsidRDefault="00AF4A4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A79" w:rsidRDefault="00434A79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A79" w:rsidRDefault="00434A79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0E20C" wp14:editId="206CB87C">
                <wp:simplePos x="0" y="0"/>
                <wp:positionH relativeFrom="column">
                  <wp:posOffset>2201706</wp:posOffset>
                </wp:positionH>
                <wp:positionV relativeFrom="paragraph">
                  <wp:posOffset>110105</wp:posOffset>
                </wp:positionV>
                <wp:extent cx="1060704" cy="914400"/>
                <wp:effectExtent l="19050" t="19050" r="44450" b="19050"/>
                <wp:wrapNone/>
                <wp:docPr id="1" name="สามเหลี่ยมหน้าจั่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A41" w:rsidRDefault="00AF4A41" w:rsidP="00AF4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80E20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1" o:spid="_x0000_s1028" type="#_x0000_t5" style="position:absolute;left:0;text-align:left;margin-left:173.35pt;margin-top:8.65pt;width:83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P2mwIAAFkFAAAOAAAAZHJzL2Uyb0RvYy54bWysVE1rE0EYvgv+h2Hudjcxthq6KaGlIpQ2&#10;2ErPk9mZZHG+nJlkN5481p/gUUEEPSkI23+zP8V3ZrPbYguKeNl9vz+fd/YPKinQmllXaJXhwU6K&#10;EVNU54VaZPjVxfGjpxg5T1ROhFYswxvm8MHk4YP90ozZUC+1yJlFEES5cWkyvPTejJPE0SWTxO1o&#10;wxQoubaSeGDtIsktKSG6FMkwTXeTUtvcWE2ZcyA9apV4EuNzzqg/49wxj0SGoTYfvzZ+5+GbTPbJ&#10;eGGJWRZ0Wwb5hyokKRQk7UMdEU/QyhZ3QsmCWu009ztUy0RzXlAWe4BuBulv3ZwviWGxFxiOM/2Y&#10;3P8LS0/XM4uKHHaHkSISVtTUX5v6R1N/bK7fNfW3pv7c1D+b66um/hSEQfKhuX4fbUD4Paq+oEGY&#10;ZWncGEKem5ndcg7IMJiKWxn+0DKq4vw3/fxZ5REF4SDdTffSEUYUdM8Go1EaF5TceBvr/HOmJQpE&#10;hr0tiFqIMCMyJusT5yErmHdmwISK2hoi5TeCBWOhXjIOfYes0Tsijh0Ki9YEsEIoZco/Dj1BvGgd&#10;3HghRO84/LPj1j64sojG3vkvsvYeMbNWvneWhdL2vuz567gGKJm39t0E2r7DCHw1r+LCY3NBMtf5&#10;BkBgdXsdztDjAsZ7QpyfEQvnAIcDJ+7P4MOFLjOstxRGS23f3icP9oBS0GJUwnll2L1ZEcswEi8U&#10;4DduF+4xMqMne0PIYW9r5rc1aiUPNWwFMArVRTLYe9GR3Gp5CS/BNGQFFVEUcmeYetsxh749e3hL&#10;KJtOoxncoCH+RJ0b2uEgQOeiuiTWdBgDdJ7q7hTvwKy1DRtSerrymhcRgzdz3W4A7jdCafvWhAfi&#10;Nh+tbl7EyS8AAAD//wMAUEsDBBQABgAIAAAAIQCQDS5t3wAAAAoBAAAPAAAAZHJzL2Rvd25yZXYu&#10;eG1sTI+9TsNAEIR7JN7htJHoyNkcOMj4HEVIiIKKEEUpN/bGdnI/lu8SG56epQrlznyanSmWkzXi&#10;QkPovNOQzhMQ5Cpfd67RsPl6u38GESK6Go13pOGbAizL25sC89qP7pMu69gIDnEhRw1tjH0uZaha&#10;shjmvifH3sEPFiOfQyPrAUcOt0Y+JEkmLXaOP7TY02tL1Wl9thp8fFcfu+PBjEe/MXGH25/VuNX6&#10;bjatXkBEmuIVhr/6XB1K7rT3Z1cHYTSox2zBKBsLBYKBp1SxsGchSxXIspD/J5S/AAAA//8DAFBL&#10;AQItABQABgAIAAAAIQC2gziS/gAAAOEBAAATAAAAAAAAAAAAAAAAAAAAAABbQ29udGVudF9UeXBl&#10;c10ueG1sUEsBAi0AFAAGAAgAAAAhADj9If/WAAAAlAEAAAsAAAAAAAAAAAAAAAAALwEAAF9yZWxz&#10;Ly5yZWxzUEsBAi0AFAAGAAgAAAAhACjHY/abAgAAWQUAAA4AAAAAAAAAAAAAAAAALgIAAGRycy9l&#10;Mm9Eb2MueG1sUEsBAi0AFAAGAAgAAAAhAJANLm3fAAAACgEAAA8AAAAAAAAAAAAAAAAA9QQAAGRy&#10;cy9kb3ducmV2LnhtbFBLBQYAAAAABAAEAPMAAAAB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AF4A41" w:rsidRDefault="00AF4A41" w:rsidP="00AF4A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34A79" w:rsidRDefault="00434A79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ECEB1" wp14:editId="462C50D0">
                <wp:simplePos x="0" y="0"/>
                <wp:positionH relativeFrom="column">
                  <wp:posOffset>1695036</wp:posOffset>
                </wp:positionH>
                <wp:positionV relativeFrom="paragraph">
                  <wp:posOffset>50333</wp:posOffset>
                </wp:positionV>
                <wp:extent cx="1199861" cy="302653"/>
                <wp:effectExtent l="277178" t="8572" r="315912" b="11113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83619">
                          <a:off x="0" y="0"/>
                          <a:ext cx="1199861" cy="3026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A41" w:rsidRPr="00434A79" w:rsidRDefault="00434A79" w:rsidP="00AF4A4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34A7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Financail</w:t>
                            </w:r>
                            <w:proofErr w:type="spellEnd"/>
                            <w:r w:rsidRPr="00434A7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Pressure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ECEB1" id="สี่เหลี่ยมผืนผ้า 3" o:spid="_x0000_s1029" style="position:absolute;left:0;text-align:left;margin-left:133.45pt;margin-top:3.95pt;width:94.5pt;height:23.85pt;rotation:-384082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xRrwIAAFoFAAAOAAAAZHJzL2Uyb0RvYy54bWysVM1uEzEQviPxDpbvdHeTNCRRN1XUqgip&#10;aiNa1LPjtZsVu7axneyGE0d4BCQuIHGBGxJi+zb7KIy9P5SSE+Jizdgz3/x946PjMs/QlmmTShHj&#10;6CDEiAkqk1Tcxvjl9dmTCUbGEpGQTAoW4x0z+Hj++NFRoWZsINcyS5hGACLMrFAxXlurZkFg6Jrl&#10;xBxIxQQ8cqlzYkHVt0GiSQHoeRYMwnAcFFInSkvKjIHb0+YRzz0+54zaS84NsyiLMeRm/an9uXJn&#10;MD8is1tN1DqlbRrkH7LISSogaA91SixBG53+BZWnVEsjuT2gMg8k5yllvgaoJgofVHO1Jor5WqA5&#10;RvVtMv8Pll5slxqlSYyHGAmSw4jq6mtd/ajv3tV3b+vqW119adXqc119qquPdfWzrj444e59XX1H&#10;Q9fFQpkZgF2ppW41A6JrScl1jrSE1keTcDIcR1PfKagdlX4Qu34QrLSIwmUUTaeTcYQRhbdhOBgf&#10;+hhBA+ZAlTb2GZM5ckKMNQzao5LtubGQAJh2JqC45Jp0vGR3GXMgmXjBOBQPEQfe29OOnWQabQkQ&#10;hlDKhI1ceYDnrZ0bT7Osd4z2OWa9U2vr3JinY+8Y7nP8M2Lv4aNKYXvnPBVS7wNIXnXp8sa+q76p&#10;2ZVvy1XpJz7q5raSyQ5Y4GcES2IUPUuhrefE2CXRsA9wCTtuL+HgmSxiLFsJo7XUb/bdO3ugKbxi&#10;VMB+xdi83hDNMMqeCyDwNBqN3EJ6ZXT4dACKvv+yuv8iNvmJhIkAJSA7Lzp7m3Ui1zK/ga9g4aLC&#10;ExEUYseYWt0pJ7bZe/hMKFssvBksoSL2XFwp6sBdnx1trssbolXLLQusvJDdLpLZA4o1ts5TyMXG&#10;Sp56/rlON31tJwAL7GnUfjbuh7ive6vfX+L8FwAAAP//AwBQSwMEFAAGAAgAAAAhADKZFm/eAAAA&#10;CwEAAA8AAABkcnMvZG93bnJldi54bWxMj8tugzAQRfeV+g/WROouMcEKiSgmaqm67KLQ7B0YHgq2&#10;ke0A/ftOV+1ydI/uPZOdVz2yGZ0frJGw30XA0NS2GUwn4at6356A+aBMo0ZrUMI3ejjnjw+ZShu7&#10;mE+cy9AxKjE+VRL6EKaUc1/3qJXf2QkNZa11WgU6XccbpxYq1yOPoyjhWg2GFno1YdFjfSvvWsJH&#10;UVYF5669XG6vSz0vb61wlZRPm/XlGVjANfzB8KtP6pCT09XeTePZKEGI44FQCdskPgIjQpwOMbAr&#10;oXEigOcZ//9D/gMAAP//AwBQSwECLQAUAAYACAAAACEAtoM4kv4AAADhAQAAEwAAAAAAAAAAAAAA&#10;AAAAAAAAW0NvbnRlbnRfVHlwZXNdLnhtbFBLAQItABQABgAIAAAAIQA4/SH/1gAAAJQBAAALAAAA&#10;AAAAAAAAAAAAAC8BAABfcmVscy8ucmVsc1BLAQItABQABgAIAAAAIQCeTZxRrwIAAFoFAAAOAAAA&#10;AAAAAAAAAAAAAC4CAABkcnMvZTJvRG9jLnhtbFBLAQItABQABgAIAAAAIQAymRZv3gAAAAsBAAAP&#10;AAAAAAAAAAAAAAAAAAkFAABkcnMvZG93bnJldi54bWxQSwUGAAAAAAQABADzAAAAFAYAAAAA&#10;" fillcolor="white [3201]" strokecolor="#5b9bd5 [3204]" strokeweight="1pt">
                <v:textbox>
                  <w:txbxContent>
                    <w:p w:rsidR="00AF4A41" w:rsidRPr="00434A79" w:rsidRDefault="00434A79" w:rsidP="00AF4A41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proofErr w:type="spellStart"/>
                      <w:r w:rsidRPr="00434A79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Financail</w:t>
                      </w:r>
                      <w:proofErr w:type="spellEnd"/>
                      <w:r w:rsidRPr="00434A79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Pressure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21D78" wp14:editId="46715391">
                <wp:simplePos x="0" y="0"/>
                <wp:positionH relativeFrom="column">
                  <wp:posOffset>2650570</wp:posOffset>
                </wp:positionH>
                <wp:positionV relativeFrom="paragraph">
                  <wp:posOffset>64636</wp:posOffset>
                </wp:positionV>
                <wp:extent cx="1191227" cy="295501"/>
                <wp:effectExtent l="257175" t="9525" r="30480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07912">
                          <a:off x="0" y="0"/>
                          <a:ext cx="1191227" cy="2955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4A79" w:rsidRPr="00434A79" w:rsidRDefault="00434A79" w:rsidP="00434A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Rationalization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21D78" id="สี่เหลี่ยมผืนผ้า 5" o:spid="_x0000_s1030" style="position:absolute;left:0;text-align:left;margin-left:208.7pt;margin-top:5.1pt;width:93.8pt;height:23.25pt;rotation:-796490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LMxwIAAEkFAAAOAAAAZHJzL2Uyb0RvYy54bWysVM1u00AQviPxDqu9U9shIU1UB6WNgpCq&#10;tlKLet6s17Gl/WN3EzucOMIjIHEBiQvckBDu2/hRmF27oS2cED6sZnbG8/PNN3v0vBYcbZmxpZIp&#10;Tg5ijJikKivlOsWvrpZPDjGyjsiMcCVZinfM4uezx4+OKj1lA1UonjGDIIi000qnuHBOT6PI0oIJ&#10;Yg+UZhKMuTKCOFDNOsoMqSC64NEgjp9FlTKZNooya+F20RnxLMTPc0bdeZ5b5hBPMdTmwmnCufJn&#10;NDsi07UhuihpXwb5hyoEKSUk3YdaEEfQxpR/hBIlNcqq3B1QJSKV5yVloQfoJokfdHNZEM1CLwCO&#10;1XuY7P8LS8+2FwaVWYpHGEkiYERt87VtfrQ379qbt23zrW2+9GrzuW0+tc3HtvnZNh+8cPO+bb6j&#10;kUex0nYKwS71hek1C6KHpM6NQEYB9MnwaTyeJIOAFPSO6jCI3X4QrHaIwmWSgNdgjBEF22AyGsWJ&#10;zxF1wXxQbax7wZRAXkixgUGHqGR7al3neuvi3a3iZbYsOQ/Kzp5wg7YEOAFUylSFESfWwWWKl+Hr&#10;s937jUtUQWmDcQxEogTImnPiQBQa4LNyjRHha9gC6kyo5d7f1qxX+6yj48nxIsAGLd1z80UviC26&#10;6oLJ10KmonSwKLwUKT6M/deXyKW3skD1vnU/ig58L7l6VfcD7gezUtkOhh5GAq1YTZclpD0FCC6I&#10;AfrDJay0O4cj5wqaVr2EUaHMm7/de39gJVgxqmCdAJDXG2IYIPtSAl8nyXDo9y8ow9F4AIq5a1nd&#10;tciNOFEwnSRUF0Tv7/itmBslrmHz5z4rmIikkLuDvldOXLfm8HZQNp8HN9g5TdypvNTUB/fIecCv&#10;6mtidE8lByQ8U7erR6YPGNX5+j+lmm+cystAN490hyvQ1Cuwr4Gw/dviH4S7evD6/QLOfgEAAP//&#10;AwBQSwMEFAAGAAgAAAAhAMdiGVXgAAAACwEAAA8AAABkcnMvZG93bnJldi54bWxMj8FOwzAMhu9I&#10;vENkJG5bQtutXWk6wQTS4MaAA7esMW1F40xNtpW3x5zgaPn7f3+u1pMbxAnH0HvScDNXIJAab3tq&#10;Nby9Ps4KECEasmbwhBq+McC6vryoTGn9mV7wtIut4BIKpdHQxXgopQxNh86EuT8g8e7Tj85EHsdW&#10;2tGcudwNMlFqKZ3piS905oCbDpuv3dGxhtsWTx/Jc+4294uVfYhq+y6V1tdX090tiIhT/IPhV58z&#10;ULPT3h/JBjFoyIp8xaiG2VKlIJhYpFkGYs9okqcg60r+/6H+AQAA//8DAFBLAQItABQABgAIAAAA&#10;IQC2gziS/gAAAOEBAAATAAAAAAAAAAAAAAAAAAAAAABbQ29udGVudF9UeXBlc10ueG1sUEsBAi0A&#10;FAAGAAgAAAAhADj9If/WAAAAlAEAAAsAAAAAAAAAAAAAAAAALwEAAF9yZWxzLy5yZWxzUEsBAi0A&#10;FAAGAAgAAAAhAJv5YszHAgAASQUAAA4AAAAAAAAAAAAAAAAALgIAAGRycy9lMm9Eb2MueG1sUEsB&#10;Ai0AFAAGAAgAAAAhAMdiGVXgAAAACwEAAA8AAAAAAAAAAAAAAAAAIQUAAGRycy9kb3ducmV2Lnht&#10;bFBLBQYAAAAABAAEAPMAAAAuBgAAAAA=&#10;" fillcolor="window" strokecolor="#5b9bd5" strokeweight="1pt">
                <v:textbox>
                  <w:txbxContent>
                    <w:p w:rsidR="00434A79" w:rsidRPr="00434A79" w:rsidRDefault="00434A79" w:rsidP="00434A7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Rationalization</w:t>
                      </w:r>
                    </w:p>
                  </w:txbxContent>
                </v:textbox>
              </v:rect>
            </w:pict>
          </mc:Fallback>
        </mc:AlternateContent>
      </w:r>
    </w:p>
    <w:p w:rsidR="00434A79" w:rsidRDefault="00434A79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A79" w:rsidRDefault="00434A79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A79" w:rsidRDefault="00434A79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00F12" wp14:editId="008EF56B">
                <wp:simplePos x="0" y="0"/>
                <wp:positionH relativeFrom="column">
                  <wp:posOffset>2305050</wp:posOffset>
                </wp:positionH>
                <wp:positionV relativeFrom="paragraph">
                  <wp:posOffset>227965</wp:posOffset>
                </wp:positionV>
                <wp:extent cx="881380" cy="302260"/>
                <wp:effectExtent l="0" t="0" r="13970" b="2159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" cy="30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4A79" w:rsidRPr="00434A79" w:rsidRDefault="00434A79" w:rsidP="00434A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Opportunity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00F12" id="สี่เหลี่ยมผืนผ้า 4" o:spid="_x0000_s1031" style="position:absolute;left:0;text-align:left;margin-left:181.5pt;margin-top:17.95pt;width:69.4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QSnvQIAADkFAAAOAAAAZHJzL2Uyb0RvYy54bWysVM1u1DAQviPxDpbvNNnttt1GzVbbrhYh&#10;VbRSi3r2Os4mkv+wvZssJ47wCEhcQOICNyRE+jZ5FMZOuv2hJ0QOzoxnPD+fv/HRcS04WjNjSyVT&#10;PNiJMWKSqqyUyxS/uZq/GGNkHZEZ4UqyFG+YxceT58+OKp2woSoUz5hBEETapNIpLpzTSRRZWjBB&#10;7I7STIIxV0YQB6pZRpkhFUQXPBrG8X5UKZNpoyizFnZnnRFPQvw8Z9Sd57llDvEUQ20urCasC79G&#10;kyOSLA3RRUn7Msg/VCFIKSHpNtSMOIJWpvwrlCipUVblbocqEak8LykLPUA3g/hRN5cF0Sz0AuBY&#10;vYXJ/r+w9PX6wqAyS/EII0kEXFHbfG+bX+3Nh/bmfdv8aJtvvdp8bZsvbfO5bX63zScv3Hxsm59o&#10;5FGstE0g2KW+ML1mQfSQ1LkR/g/Nojogv9kiz2qHKGyOx4PdMdwPBdNuPBzuh5uJ7g5rY91LpgTy&#10;QooNXGzAm6zPrIOE4Hrr4nNZxctsXnIelI095QatCXAAqJOpCiNOrIPNFM/D5zuAEA+OcYkqoPTw&#10;IPaFESBnzokDUWiAy8olRoQvgfXUmVDLg9PWLBfbrHsnhyezvaeS+KJnxBZddSGCdyOJKB0MBi8F&#10;gBP7rz/NpbeyQO2+dQ99B7aXXL2ow4Xu+xN+Z6GyDVyyUR37rabzEtKeAQQXxADdoT8YYXcOS84V&#10;NK16CaNCmXdP7Xt/YCFYMapgfACQtytiGCD7SgI/DwejkZ+3oIz2DoagmPuWxX2LXIlTBbczgMdC&#10;0yB6f8dvxdwocQ2TPvVZwUQkhdwd9L1y6rqxhreCsuk0uMGMaeLO5KWmPrhHzgN+VV8To3sqOeDg&#10;a3U7aiR5xKjO15+UarpyKi8D3e5wBeJ4BeYzUKh/S/wDcF8PXncv3uQPAAAA//8DAFBLAwQUAAYA&#10;CAAAACEAlPdoGuAAAAAJAQAADwAAAGRycy9kb3ducmV2LnhtbEyPy07DMBBF90j8gzVIbCrqlCgl&#10;hDgVILECgWi7YOnEkziqH5HttuHvGVawm9Fc3Tmn3szWsBOGOHonYLXMgKHrvBrdIGC/e7kpgcUk&#10;nZLGOxTwjRE2zeVFLSvlz+4TT9s0MCpxsZICdEpTxXnsNFoZl35CR7feBysTrWHgKsgzlVvDb7Ns&#10;za0cHX3QcsJnjd1he7QC2iLow6L/upvKt4+nRf/u81fjhbi+mh8fgCWc018YfvEJHRpiav3RqciM&#10;gHydk0uiobgHRoEiW5FLK6DMC+BNzf8bND8AAAD//wMAUEsBAi0AFAAGAAgAAAAhALaDOJL+AAAA&#10;4QEAABMAAAAAAAAAAAAAAAAAAAAAAFtDb250ZW50X1R5cGVzXS54bWxQSwECLQAUAAYACAAAACEA&#10;OP0h/9YAAACUAQAACwAAAAAAAAAAAAAAAAAvAQAAX3JlbHMvLnJlbHNQSwECLQAUAAYACAAAACEA&#10;X+EEp70CAAA5BQAADgAAAAAAAAAAAAAAAAAuAgAAZHJzL2Uyb0RvYy54bWxQSwECLQAUAAYACAAA&#10;ACEAlPdoGuAAAAAJAQAADwAAAAAAAAAAAAAAAAAXBQAAZHJzL2Rvd25yZXYueG1sUEsFBgAAAAAE&#10;AAQA8wAAACQGAAAAAA==&#10;" fillcolor="window" strokecolor="#5b9bd5" strokeweight="1pt">
                <v:textbox>
                  <w:txbxContent>
                    <w:p w:rsidR="00434A79" w:rsidRPr="00434A79" w:rsidRDefault="00434A79" w:rsidP="00434A7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Opportunity</w:t>
                      </w:r>
                    </w:p>
                  </w:txbxContent>
                </v:textbox>
              </v:rect>
            </w:pict>
          </mc:Fallback>
        </mc:AlternateContent>
      </w:r>
    </w:p>
    <w:p w:rsidR="00434A79" w:rsidRDefault="00434A79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A79" w:rsidRDefault="00434A79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4A41" w:rsidRDefault="00AF4A4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A79" w:rsidRPr="00434A79" w:rsidRDefault="00434A79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4A7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34A79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ขอบเขตประเมินความเสี่ยงการทุจริต</w:t>
      </w:r>
      <w:r w:rsidRPr="00434A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34A79" w:rsidRDefault="00434A79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4A7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เมืองยาง </w:t>
      </w:r>
      <w:r w:rsidRPr="00434A79">
        <w:rPr>
          <w:rFonts w:ascii="TH SarabunIT๙" w:hAnsi="TH SarabunIT๙" w:cs="TH SarabunIT๙"/>
          <w:sz w:val="32"/>
          <w:szCs w:val="32"/>
          <w:cs/>
        </w:rPr>
        <w:t xml:space="preserve">จะแบ่งความเสี่ยงออกเป็น </w:t>
      </w:r>
      <w:r w:rsidRPr="00434A79">
        <w:rPr>
          <w:rFonts w:ascii="TH SarabunIT๙" w:hAnsi="TH SarabunIT๙" w:cs="TH SarabunIT๙"/>
          <w:sz w:val="32"/>
          <w:szCs w:val="32"/>
        </w:rPr>
        <w:t xml:space="preserve">3 </w:t>
      </w:r>
      <w:r w:rsidRPr="00434A79">
        <w:rPr>
          <w:rFonts w:ascii="TH SarabunIT๙" w:hAnsi="TH SarabunIT๙" w:cs="TH SarabunIT๙"/>
          <w:sz w:val="32"/>
          <w:szCs w:val="32"/>
          <w:cs/>
        </w:rPr>
        <w:t>ด้าน ดังนี้</w:t>
      </w:r>
      <w:r w:rsidRPr="00434A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4A79" w:rsidRDefault="00434A79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4A79">
        <w:rPr>
          <w:rFonts w:ascii="TH SarabunIT๙" w:hAnsi="TH SarabunIT๙" w:cs="TH SarabunIT๙"/>
          <w:sz w:val="32"/>
          <w:szCs w:val="32"/>
        </w:rPr>
        <w:t xml:space="preserve">5.1 </w:t>
      </w:r>
      <w:r w:rsidRPr="00434A79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ความเสี่ยงการทุจริตที่เกี่ยวข้องกับการพิจารณาอนุมัติ อนุญาต (เฉพาะหน่วยงานที่มีภารกิจ</w:t>
      </w:r>
      <w:r w:rsidRPr="00434A79">
        <w:rPr>
          <w:rFonts w:ascii="TH SarabunIT๙" w:hAnsi="TH SarabunIT๙" w:cs="TH SarabunIT๙"/>
          <w:sz w:val="32"/>
          <w:szCs w:val="32"/>
        </w:rPr>
        <w:t xml:space="preserve"> </w:t>
      </w:r>
      <w:r w:rsidRPr="00434A79">
        <w:rPr>
          <w:rFonts w:ascii="TH SarabunIT๙" w:hAnsi="TH SarabunIT๙" w:cs="TH SarabunIT๙"/>
          <w:sz w:val="32"/>
          <w:szCs w:val="32"/>
          <w:cs/>
        </w:rPr>
        <w:t>ให้บริการประชาชนอนุมัติ หรืออนุญาต ตามพระราชบัญญัติการอำนวยความสะดวกในการพิจารณา อนุญาต</w:t>
      </w:r>
      <w:r w:rsidRPr="00434A79">
        <w:rPr>
          <w:rFonts w:ascii="TH SarabunIT๙" w:hAnsi="TH SarabunIT๙" w:cs="TH SarabunIT๙"/>
          <w:sz w:val="32"/>
          <w:szCs w:val="32"/>
        </w:rPr>
        <w:t xml:space="preserve"> </w:t>
      </w:r>
      <w:r w:rsidRPr="00434A79">
        <w:rPr>
          <w:rFonts w:ascii="TH SarabunIT๙" w:hAnsi="TH SarabunIT๙" w:cs="TH SarabunIT๙"/>
          <w:sz w:val="32"/>
          <w:szCs w:val="32"/>
          <w:cs/>
        </w:rPr>
        <w:t xml:space="preserve">ของทางราชการ พ.ศ. </w:t>
      </w:r>
      <w:r w:rsidRPr="00434A79">
        <w:rPr>
          <w:rFonts w:ascii="TH SarabunIT๙" w:hAnsi="TH SarabunIT๙" w:cs="TH SarabunIT๙"/>
          <w:sz w:val="32"/>
          <w:szCs w:val="32"/>
        </w:rPr>
        <w:t xml:space="preserve">2558) </w:t>
      </w:r>
    </w:p>
    <w:p w:rsidR="00434A79" w:rsidRDefault="00434A79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4A79">
        <w:rPr>
          <w:rFonts w:ascii="TH SarabunIT๙" w:hAnsi="TH SarabunIT๙" w:cs="TH SarabunIT๙"/>
          <w:sz w:val="32"/>
          <w:szCs w:val="32"/>
        </w:rPr>
        <w:t xml:space="preserve">5.2 </w:t>
      </w:r>
      <w:r w:rsidRPr="00434A79">
        <w:rPr>
          <w:rFonts w:ascii="TH SarabunIT๙" w:hAnsi="TH SarabunIT๙" w:cs="TH SarabunIT๙"/>
          <w:sz w:val="32"/>
          <w:szCs w:val="32"/>
          <w:cs/>
        </w:rPr>
        <w:t xml:space="preserve">ความเสี่ยงการการทุจริตในความโปร่งใสของการใช้อำนาจและตำแหน่งหน้าที่ </w:t>
      </w:r>
      <w:r w:rsidRPr="00434A79">
        <w:rPr>
          <w:rFonts w:ascii="TH SarabunIT๙" w:hAnsi="TH SarabunIT๙" w:cs="TH SarabunIT๙"/>
          <w:sz w:val="32"/>
          <w:szCs w:val="32"/>
        </w:rPr>
        <w:t xml:space="preserve">Opportunity </w:t>
      </w:r>
    </w:p>
    <w:p w:rsidR="00434A79" w:rsidRDefault="00434A79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4A79">
        <w:rPr>
          <w:rFonts w:ascii="TH SarabunIT๙" w:hAnsi="TH SarabunIT๙" w:cs="TH SarabunIT๙"/>
          <w:sz w:val="32"/>
          <w:szCs w:val="32"/>
        </w:rPr>
        <w:t xml:space="preserve">5.3 </w:t>
      </w:r>
      <w:r w:rsidRPr="00434A79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 ทรัพยากร</w:t>
      </w:r>
      <w:r w:rsidRPr="00434A79">
        <w:rPr>
          <w:rFonts w:ascii="TH SarabunIT๙" w:hAnsi="TH SarabunIT๙" w:cs="TH SarabunIT๙"/>
          <w:sz w:val="32"/>
          <w:szCs w:val="32"/>
        </w:rPr>
        <w:t xml:space="preserve"> </w:t>
      </w:r>
      <w:r w:rsidRPr="00434A79">
        <w:rPr>
          <w:rFonts w:ascii="TH SarabunIT๙" w:hAnsi="TH SarabunIT๙" w:cs="TH SarabunIT๙"/>
          <w:sz w:val="32"/>
          <w:szCs w:val="32"/>
          <w:cs/>
        </w:rPr>
        <w:t>ภาครัฐ</w:t>
      </w:r>
    </w:p>
    <w:p w:rsidR="009749A4" w:rsidRDefault="009749A4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49A4" w:rsidRDefault="009749A4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D4B1D" w:rsidRDefault="009749A4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C80F85" wp14:editId="16081C23">
                <wp:simplePos x="0" y="0"/>
                <wp:positionH relativeFrom="column">
                  <wp:posOffset>5537915</wp:posOffset>
                </wp:positionH>
                <wp:positionV relativeFrom="paragraph">
                  <wp:posOffset>-476518</wp:posOffset>
                </wp:positionV>
                <wp:extent cx="618185" cy="302654"/>
                <wp:effectExtent l="0" t="0" r="0" b="254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85" cy="302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49A4" w:rsidRPr="009749A4" w:rsidRDefault="009749A4" w:rsidP="009749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749A4">
                              <w:rPr>
                                <w:rFonts w:ascii="TH SarabunIT๙" w:hAnsi="TH SarabunIT๙" w:cs="TH SarabunIT๙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80F85" id="สี่เหลี่ยมผืนผ้า 11" o:spid="_x0000_s1032" style="position:absolute;left:0;text-align:left;margin-left:436.05pt;margin-top:-37.5pt;width:48.7pt;height:2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PBrwIAABIFAAAOAAAAZHJzL2Uyb0RvYy54bWysVM1u1DAQviPxDpbvNNll2y5Rs9Wq1SKk&#10;qlRqUc9ex9lY8h+2d5PlxBEeAYkLSFzghoRI3yaPwtjJtqVwQuTgzHjG8/P5Gx8dN1KgDbOOa5Xj&#10;0V6KEVNUF1ytcvzqavFkipHzRBVEaMVyvGUOH88ePzqqTcbGutKiYBZBEOWy2uS48t5kSeJoxSRx&#10;e9owBcZSW0k8qHaVFJbUEF2KZJymB0mtbWGspsw52D3tjXgW45clo/5lWTrmkcgx1ObjauO6DGsy&#10;OyLZyhJTcTqUQf6hCkm4gqS3oU6JJ2ht+R+hJKdWO136PaplosuSUxZ7gG5G6YNuLitiWOwFwHHm&#10;Fib3/8LS882FRbyAuxthpIiEO+rar137o7t519287dpvXftlUNvPXfupaz927c+u/RCEm/dd+x3B&#10;UcCxNi6DcJfmwg6aAzGA0pRWhj+0i5qI/fYWe9Z4RGHzYDQdTfcxomB6mo4P9ichZnJ32FjnnzMt&#10;URBybOFqI+Jkc+Z877pzCbmcFrxYcCGisnUnwqINARYAeQpdYySI87CZ40X8hmy/HRMK1QDM+DAF&#10;6lAC9CwF8SBKA4A5tcKIiBXwnnoba1E6ZIRiSBZqOSWu6pPGsCEFyST3wHjBZY6nafiGzEIFK4uc&#10;HToKiPYYBsk3yybe1GE4EXaWutjC7Vnd09oZuuCQ9gw6uyAWeAxlw2z6l7CUQkMvepAwqrR987f9&#10;4A/0AitGNcwF9Pl6TSwDwF4oIN6z0WQSBikqk/3DMSj2vmV536LW8kQD6MAtqC6Kwd+LnVhaLa9h&#10;hOchK5iIopC7R3RQTnw/r/AIUDafRzcYHkP8mbo0NATfAX7VXBNrBoZ4oNa53s0QyR4QpfcNJ5We&#10;r70ueWTRHa7AvqDA4EUeDo9EmOz7evS6e8pmvwAAAP//AwBQSwMEFAAGAAgAAAAhAM/LINviAAAA&#10;CwEAAA8AAABkcnMvZG93bnJldi54bWxMj8tOwzAQRfdI/IM1SGxQ6zSojRviVIgKUNlUbUFi6cZD&#10;EhE/iJ02/D3DCpZz5+g+itVoOnbCPrTOSphNE2BoK6dbW0t4PTxOBLAQldWqcxYlfGOAVXl5Uahc&#10;u7Pd4Wkfa0YmNuRKQhOjzzkPVYNGhanzaOn34XqjIp19zXWvzmRuOp4myYIb1VpKaJTHhwarz/1g&#10;KERs1/55vRFP2xevh7ebL3wXSsrrq/H+DljEMf7B8FufqkNJnY5usDqwToLI0hmhEibZnEYRsVws&#10;58COpKTZLfCy4P83lD8AAAD//wMAUEsBAi0AFAAGAAgAAAAhALaDOJL+AAAA4QEAABMAAAAAAAAA&#10;AAAAAAAAAAAAAFtDb250ZW50X1R5cGVzXS54bWxQSwECLQAUAAYACAAAACEAOP0h/9YAAACUAQAA&#10;CwAAAAAAAAAAAAAAAAAvAQAAX3JlbHMvLnJlbHNQSwECLQAUAAYACAAAACEAiKrTwa8CAAASBQAA&#10;DgAAAAAAAAAAAAAAAAAuAgAAZHJzL2Uyb0RvYy54bWxQSwECLQAUAAYACAAAACEAz8sg2+IAAAAL&#10;AQAADwAAAAAAAAAAAAAAAAAJBQAAZHJzL2Rvd25yZXYueG1sUEsFBgAAAAAEAAQA8wAAABgGAAAA&#10;AA==&#10;" fillcolor="window" stroked="f" strokeweight="1pt">
                <v:textbox>
                  <w:txbxContent>
                    <w:p w:rsidR="009749A4" w:rsidRPr="009749A4" w:rsidRDefault="009749A4" w:rsidP="009749A4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749A4">
                        <w:rPr>
                          <w:rFonts w:ascii="TH SarabunIT๙" w:hAnsi="TH SarabunIT๙" w:cs="TH SarabunIT๙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8D4B1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ED598C" wp14:editId="03911B20">
                <wp:simplePos x="0" y="0"/>
                <wp:positionH relativeFrom="column">
                  <wp:posOffset>1847689</wp:posOffset>
                </wp:positionH>
                <wp:positionV relativeFrom="paragraph">
                  <wp:posOffset>100438</wp:posOffset>
                </wp:positionV>
                <wp:extent cx="2311758" cy="418563"/>
                <wp:effectExtent l="0" t="0" r="12700" b="1968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758" cy="4185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1D" w:rsidRPr="00324072" w:rsidRDefault="008D4B1D" w:rsidP="008D4B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407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การพิจารณาอนุมัติ  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D598C" id="สี่เหลี่ยมผืนผ้า 6" o:spid="_x0000_s1033" style="position:absolute;left:0;text-align:left;margin-left:145.5pt;margin-top:7.9pt;width:182.05pt;height:3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wC1oQIAAEsFAAAOAAAAZHJzL2Uyb0RvYy54bWysVM1uEzEQviPxDpbvdLNpmpaomypqVYRU&#10;tREt6tnx2s0Kr21sJ7vhxLE8AhIXkLjADQmxfZt9FMben5aSE+LindmZb8Yz840Pj8pcoDUzNlMy&#10;wfHOACMmqUozeZPg11enzw4wso7IlAglWYI3zOKj6dMnh4WesKFaKpEygyCItJNCJ3jpnJ5EkaVL&#10;lhO7ozSTYOTK5MSBam6i1JACouciGg4G46hQJtVGUWYt/D1pjHga4nPOqLvg3DKHRILhbi6cJpwL&#10;f0bTQzK5MUQvM9peg/zDLXKSSUjahzohjqCVyf4KlWfUKKu426EqjxTnGWWhBqgmHjyq5nJJNAu1&#10;QHOs7ttk/19Yer6eG5SlCR5jJEkOI6qrb3X1s767re/e19X3uvraqtWXuvpcV5/q6lddffTC3Ye6&#10;+oHGvouFthMIdqnnptUsiL4lJTe5/0KxqAyd3/SdZ6VDFH4Od+N4fw+4QsE2ig/2xrs+aHSP1sa6&#10;F0zlyAsJNjDZ0HCyPrOuce1cAOdv0+QPktsI5q8g5CvGoVqfMaADz9ixMGhNgCGEUiZd3KYO3h7G&#10;MyF6YLwNKHpQ6+thLPCvBw62Af/M2CNCViVdD84zqcy2AOmb7rq88e+qb2r25btyUYYRH3SDWqh0&#10;A2M3qtkHq+lpBm09I9bNiYEFgFWBpXYXcHChigSrVsJoqcy7bf+9P/ASrBgVsFAJtm9XxDCMxEsJ&#10;jH0ej0Z+A4My2tsfgmIeWhYPLXKVHyuYSAzPh6ZB9P5OdCI3Kr+G3Z/5rGAikkLuBFNnOuXYNYsO&#10;rwdls1lwg63TxJ3JS019cN9nT5ur8poY3XLLASvPVbd8ZPKIYo2vR0o1WznFs8A/3+mmr+0EYGMD&#10;g9vXxT8JD/Xgdf8GTn8DAAD//wMAUEsDBBQABgAIAAAAIQBcUBjk3gAAAAkBAAAPAAAAZHJzL2Rv&#10;d25yZXYueG1sTI9BT4NAEIXvJv6HzZh4sws0IKUsTWNi4kETW43nKbsCys4Sdgv03zue9Dh5L2++&#10;r9wttheTGX3nSEG8ikAYqp3uqFHw/vZ4l4PwAUlj78gouBgPu+r6qsRCu5kOZjqGRvAI+QIVtCEM&#10;hZS+bo1Fv3KDIc4+3Wgx8Dk2Uo8487jtZRJFmbTYEX9ocTAPram/j2erwH3JKWueP/brJ8zXL4t/&#10;tcllVur2ZtlvQQSzhL8y/OIzOlTMdHJn0l70CpJNzC6Bg5QVuJClaQzipCCP70FWpfxvUP0AAAD/&#10;/wMAUEsBAi0AFAAGAAgAAAAhALaDOJL+AAAA4QEAABMAAAAAAAAAAAAAAAAAAAAAAFtDb250ZW50&#10;X1R5cGVzXS54bWxQSwECLQAUAAYACAAAACEAOP0h/9YAAACUAQAACwAAAAAAAAAAAAAAAAAvAQAA&#10;X3JlbHMvLnJlbHNQSwECLQAUAAYACAAAACEAvNcAtaECAABLBQAADgAAAAAAAAAAAAAAAAAuAgAA&#10;ZHJzL2Uyb0RvYy54bWxQSwECLQAUAAYACAAAACEAXFAY5N4AAAAJAQAADwAAAAAAAAAAAAAAAAD7&#10;BAAAZHJzL2Rvd25yZXYueG1sUEsFBgAAAAAEAAQA8wAAAAYGAAAAAA==&#10;" fillcolor="white [3201]" strokecolor="#5b9bd5 [3204]" strokeweight="1pt">
                <v:textbox>
                  <w:txbxContent>
                    <w:p w:rsidR="008D4B1D" w:rsidRPr="00324072" w:rsidRDefault="008D4B1D" w:rsidP="008D4B1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2407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การพิจารณาอนุมัติ  อนุญาต</w:t>
                      </w:r>
                    </w:p>
                  </w:txbxContent>
                </v:textbox>
              </v:rect>
            </w:pict>
          </mc:Fallback>
        </mc:AlternateContent>
      </w:r>
    </w:p>
    <w:p w:rsidR="008D4B1D" w:rsidRDefault="008D4B1D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4B1D" w:rsidRDefault="008D4B1D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4B1D" w:rsidRDefault="008D4B1D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E3424" wp14:editId="7513259D">
                <wp:simplePos x="0" y="0"/>
                <wp:positionH relativeFrom="column">
                  <wp:posOffset>1847689</wp:posOffset>
                </wp:positionH>
                <wp:positionV relativeFrom="paragraph">
                  <wp:posOffset>42295</wp:posOffset>
                </wp:positionV>
                <wp:extent cx="2311758" cy="418563"/>
                <wp:effectExtent l="0" t="0" r="12700" b="1968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758" cy="4185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4B1D" w:rsidRPr="00324072" w:rsidRDefault="008D4B1D" w:rsidP="008D4B1D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407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32407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ใช้อำนาจและตำแหน่ง หน้าที่                           </w:t>
                            </w:r>
                          </w:p>
                          <w:p w:rsidR="008D4B1D" w:rsidRDefault="008D4B1D" w:rsidP="008D4B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D4B1D" w:rsidRDefault="008D4B1D" w:rsidP="008D4B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D4B1D" w:rsidRPr="008D4B1D" w:rsidRDefault="008D4B1D" w:rsidP="008D4B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E3424" id="สี่เหลี่ยมผืนผ้า 7" o:spid="_x0000_s1034" style="position:absolute;left:0;text-align:left;margin-left:145.5pt;margin-top:3.35pt;width:182.05pt;height:3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V0vAIAADoFAAAOAAAAZHJzL2Uyb0RvYy54bWysVL1u2zAQ3gv0HQjujSzHjhMhcuDEcFEg&#10;SAIkRWaaoiwB/CtJW3anjs0jFOjSAl3arUBR5W30KD1SivPTTEU1UHe8P97H73h4tBYcrZixpZIp&#10;jnd6GDFJVVbKRYrfXs1e7WNkHZEZ4UqyFG+YxUfjly8OK52wvioUz5hBkETapNIpLpzTSRRZWjBB&#10;7I7STIIxV0YQB6pZRJkhFWQXPOr3entRpUymjaLMWtidtkY8DvnznFF3nueWOcRTDGdzYTVhnfs1&#10;Gh+SZGGILkraHYP8wykEKSUU3aaaEkfQ0pR/pRIlNcqq3O1QJSKV5yVloQfoJu496eayIJqFXgAc&#10;q7cw2f+Xlp6tLgwqsxSPMJJEwBU19fem/tXcfmxuPzT1j6b+1qn116b+0tSfm/p3U3/ywu1NU/9E&#10;I49ipW0CyS71hek0C6KHZJ0b4f/QLFoH5Ddb5NnaIQqb/d04Hg2BKxRsg3h/uLfrk0b30dpY95op&#10;gbyQYgM3GwAnq1PrWtc7F1/MKl5ms5LzoGzsCTdoRYAEwJ1MVRhxYh1spngWvq7aozAuUQWc7o96&#10;wBxKgJ05Jw5EoQEvKxcYEb4A2lNnwlkeRVuzmG+rDo8PjqfD54r4Q0+JLdrThQzejSSidDAZvBQp&#10;3u/5r4vm0ltZ4HbXuse+RdtLbj1fhxs98BF+Z66yDdyyUS39raazEsqeAgQXxADfoT+YYXcOS84V&#10;NK06CaNCmffP7Xt/oCFYMapgfgCQd0tiGCD7RgJBD+LBwA9cUAbDUR8U89Ayf2iRS3Gi4HZieC00&#10;DaL3d/xOzI0S1zDqE18VTERSqN1C3yknrp1reCwom0yCGwyZJu5UXmrqk3vkPOBX62tidEclByQ8&#10;U3ezRpInjGp9faRUk6VTeRnodo8r0NQrMKCBsN1j4l+Ah3rwun/yxn8AAAD//wMAUEsDBBQABgAI&#10;AAAAIQApU4pc3wAAAAgBAAAPAAAAZHJzL2Rvd25yZXYueG1sTI8xT8MwFIR3JP6D9ZBYKuokKEkJ&#10;eakAiQlURGFgdGInjho/R7bbhn+PmWA83enuu3q7mImdlPOjJYR0nQBT1Fk50oDw+fF8swHmgyAp&#10;JksK4Vt52DaXF7WopD3Tuzrtw8BiCflKIOgQ5opz32llhF/bWVH0euuMCFG6gUsnzrHcTDxLkoIb&#10;MVJc0GJWT1p1h/3RILS504dV/1XOm9e3x1W/s7cvk0W8vloe7oEFtYS/MPziR3RoIlNrjyQ9mxCy&#10;uzR+CQhFCSz6RZ6nwFqEMiuANzX/f6D5AQAA//8DAFBLAQItABQABgAIAAAAIQC2gziS/gAAAOEB&#10;AAATAAAAAAAAAAAAAAAAAAAAAABbQ29udGVudF9UeXBlc10ueG1sUEsBAi0AFAAGAAgAAAAhADj9&#10;If/WAAAAlAEAAAsAAAAAAAAAAAAAAAAALwEAAF9yZWxzLy5yZWxzUEsBAi0AFAAGAAgAAAAhAFmb&#10;dXS8AgAAOgUAAA4AAAAAAAAAAAAAAAAALgIAAGRycy9lMm9Eb2MueG1sUEsBAi0AFAAGAAgAAAAh&#10;AClTilzfAAAACAEAAA8AAAAAAAAAAAAAAAAAFgUAAGRycy9kb3ducmV2LnhtbFBLBQYAAAAABAAE&#10;APMAAAAiBgAAAAA=&#10;" fillcolor="window" strokecolor="#5b9bd5" strokeweight="1pt">
                <v:textbox>
                  <w:txbxContent>
                    <w:p w:rsidR="008D4B1D" w:rsidRPr="00324072" w:rsidRDefault="008D4B1D" w:rsidP="008D4B1D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32407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Pr="0032407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ใช้อำนาจและตำแหน่ง หน้าที่                           </w:t>
                      </w:r>
                    </w:p>
                    <w:p w:rsidR="008D4B1D" w:rsidRDefault="008D4B1D" w:rsidP="008D4B1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D4B1D" w:rsidRDefault="008D4B1D" w:rsidP="008D4B1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D4B1D" w:rsidRPr="008D4B1D" w:rsidRDefault="008D4B1D" w:rsidP="008D4B1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D4B1D" w:rsidRDefault="008D4B1D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4B1D" w:rsidRDefault="008D4B1D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5CF881" wp14:editId="19B64CA0">
                <wp:simplePos x="0" y="0"/>
                <wp:positionH relativeFrom="column">
                  <wp:posOffset>1267836</wp:posOffset>
                </wp:positionH>
                <wp:positionV relativeFrom="paragraph">
                  <wp:posOffset>155602</wp:posOffset>
                </wp:positionV>
                <wp:extent cx="3431683" cy="418563"/>
                <wp:effectExtent l="0" t="0" r="16510" b="1968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1683" cy="4185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4B1D" w:rsidRPr="00324072" w:rsidRDefault="008D4B1D" w:rsidP="008D4B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407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32407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ใช้</w:t>
                            </w:r>
                            <w:r w:rsidRPr="0032407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จ่ายงบประมาณ และการบริหารจัดการทรัพยากร</w:t>
                            </w:r>
                            <w:r w:rsidRPr="0032407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CF881" id="สี่เหลี่ยมผืนผ้า 8" o:spid="_x0000_s1035" style="position:absolute;left:0;text-align:left;margin-left:99.85pt;margin-top:12.25pt;width:270.2pt;height:3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yGvAIAADsFAAAOAAAAZHJzL2Uyb0RvYy54bWysVM1u1DAQviPxDpbvNJv9abdRs9W2q0VI&#10;Fa3Uop69jrOJ5D9s72aXE0d4BCQuIHGBGxIifZs8CmMn3f7QEyIHZ8YznvF8842PjjeCozUztlQy&#10;xfFeDyMmqcpKuUzxm6v5izFG1hGZEa4kS/GWWXw8ef7sqNIJ66tC8YwZBEGkTSqd4sI5nUSRpQUT&#10;xO4pzSQYc2UEcaCaZZQZUkF0waN+r7cfVcpk2ijKrIXdWWvEkxA/zxl153lumUM8xXA3F1YT1oVf&#10;o8kRSZaG6KKk3TXIP9xCkFJC0l2oGXEErUz5VyhRUqOsyt0eVSJSeV5SFmqAauLeo2ouC6JZqAXA&#10;sXoHk/1/Yenr9YVBZZZiaJQkAlrU1N+b+ldz86G5ed/UP5r6W6fWX5v6S1N/burfTf3JCzcfm/on&#10;GnsUK20TCHapL0ynWRA9JJvcCP+HYtEmIL/dIc82DlHYHAwH8f54gBEF2zAej/YHPmh0d1ob614y&#10;JZAXUmygswFwsj6zrnW9dfHJrOJlNi85D8rWnnKD1gRIANzJVIURJ9bBZorn4euyPTjGJaqA0/2D&#10;HjCHEmBnzokDUWjAy8olRoQvgfbUmXCXB6etWS52WUcnhyez0VNJ/KVnxBbt7UIE70YSUTqYDF4K&#10;aE3Pf91pLr2VBW53pXvsW7S95DaLTehoHI74rYXKttBmo1r+W03nJeQ9AwwuiAHCQ4EwxO4clpwr&#10;qFp1EkaFMu+e2vf+wEOwYlTBAAEib1fEMID2lQSGHsbDoZ+4oAxHB31QzH3L4r5FrsSpgvbE8Fxo&#10;GkTv7/itmBslrmHWpz4rmIikkLvFvlNOXTvY8FpQNp0GN5gyTdyZvNTUB/fQecSvNtfE6I5LDlj4&#10;Wt0OG0keUar19Selmq6cysvAtztcgadegQkNjO1eE/8E3NeD192bN/kDAAD//wMAUEsDBBQABgAI&#10;AAAAIQDzgldS4AAAAAkBAAAPAAAAZHJzL2Rvd25yZXYueG1sTI/LTsMwEEX3SPyDNUhsqtZuSZsm&#10;xKkAiRUViMKCpRNP4qh+RLbbhr/HrGB5NUf3nql2k9HkjD4MznJYLhgQtK2Tg+05fH48z7dAQhRW&#10;Cu0scvjGALv6+qoSpXQX+47nQ+xJKrGhFBxUjGNJaWgVGhEWbkSbbp3zRsQUfU+lF5dUbjRdMbah&#10;Rgw2LSgx4pPC9ng4GQ7N2qvjrPvKx+3+7XHWvbq7F+04v72ZHu6BRJziHwy/+kkd6uTUuJOVgeiU&#10;iyJPKIdVtgaSgDxjSyANh4JlQOuK/v+g/gEAAP//AwBQSwECLQAUAAYACAAAACEAtoM4kv4AAADh&#10;AQAAEwAAAAAAAAAAAAAAAAAAAAAAW0NvbnRlbnRfVHlwZXNdLnhtbFBLAQItABQABgAIAAAAIQA4&#10;/SH/1gAAAJQBAAALAAAAAAAAAAAAAAAAAC8BAABfcmVscy8ucmVsc1BLAQItABQABgAIAAAAIQC8&#10;VlyGvAIAADsFAAAOAAAAAAAAAAAAAAAAAC4CAABkcnMvZTJvRG9jLnhtbFBLAQItABQABgAIAAAA&#10;IQDzgldS4AAAAAkBAAAPAAAAAAAAAAAAAAAAABYFAABkcnMvZG93bnJldi54bWxQSwUGAAAAAAQA&#10;BADzAAAAIwYAAAAA&#10;" fillcolor="window" strokecolor="#5b9bd5" strokeweight="1pt">
                <v:textbox>
                  <w:txbxContent>
                    <w:p w:rsidR="008D4B1D" w:rsidRPr="00324072" w:rsidRDefault="008D4B1D" w:rsidP="008D4B1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2407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Pr="0032407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ใช้</w:t>
                      </w:r>
                      <w:r w:rsidRPr="0032407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จ่ายงบประมาณ และการบริหารจัดการทรัพยากร</w:t>
                      </w:r>
                      <w:r w:rsidRPr="0032407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D4B1D" w:rsidRDefault="008D4B1D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8D4B1D" w:rsidRDefault="008D4B1D">
      <w:pPr>
        <w:rPr>
          <w:rFonts w:ascii="TH SarabunIT๙" w:hAnsi="TH SarabunIT๙" w:cs="TH SarabunIT๙"/>
          <w:sz w:val="32"/>
          <w:szCs w:val="32"/>
        </w:rPr>
      </w:pPr>
    </w:p>
    <w:p w:rsidR="008D4B1D" w:rsidRPr="008D4B1D" w:rsidRDefault="008D4B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4B1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8D4B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ขั้นตอนการประเมินความเสี่ยงการทุจริต มี </w:t>
      </w:r>
      <w:r w:rsidRPr="008D4B1D">
        <w:rPr>
          <w:rFonts w:ascii="TH SarabunIT๙" w:hAnsi="TH SarabunIT๙" w:cs="TH SarabunIT๙"/>
          <w:b/>
          <w:bCs/>
          <w:sz w:val="32"/>
          <w:szCs w:val="32"/>
        </w:rPr>
        <w:t xml:space="preserve">9 </w:t>
      </w:r>
      <w:r w:rsidRPr="008D4B1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ดังนี้</w:t>
      </w:r>
      <w:r w:rsidRPr="008D4B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D4B1D" w:rsidRDefault="008D4B1D" w:rsidP="008D4B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1D">
        <w:rPr>
          <w:rFonts w:ascii="TH SarabunIT๙" w:hAnsi="TH SarabunIT๙" w:cs="TH SarabunIT๙"/>
          <w:sz w:val="32"/>
          <w:szCs w:val="32"/>
        </w:rPr>
        <w:t xml:space="preserve">1. </w:t>
      </w:r>
      <w:r w:rsidRPr="008D4B1D">
        <w:rPr>
          <w:rFonts w:ascii="TH SarabunIT๙" w:hAnsi="TH SarabunIT๙" w:cs="TH SarabunIT๙"/>
          <w:sz w:val="32"/>
          <w:szCs w:val="32"/>
          <w:cs/>
        </w:rPr>
        <w:t>การะบุความเสี่ยง</w:t>
      </w:r>
      <w:r w:rsidRPr="008D4B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4B1D" w:rsidRDefault="008D4B1D" w:rsidP="008D4B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1D">
        <w:rPr>
          <w:rFonts w:ascii="TH SarabunIT๙" w:hAnsi="TH SarabunIT๙" w:cs="TH SarabunIT๙"/>
          <w:sz w:val="32"/>
          <w:szCs w:val="32"/>
        </w:rPr>
        <w:t xml:space="preserve">2. </w:t>
      </w:r>
      <w:r w:rsidRPr="008D4B1D">
        <w:rPr>
          <w:rFonts w:ascii="TH SarabunIT๙" w:hAnsi="TH SarabunIT๙" w:cs="TH SarabunIT๙"/>
          <w:sz w:val="32"/>
          <w:szCs w:val="32"/>
          <w:cs/>
        </w:rPr>
        <w:t>การวิเคราะห์สถานะความเสี่ยง</w:t>
      </w:r>
      <w:r w:rsidRPr="008D4B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4B1D" w:rsidRDefault="008D4B1D" w:rsidP="008D4B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1D">
        <w:rPr>
          <w:rFonts w:ascii="TH SarabunIT๙" w:hAnsi="TH SarabunIT๙" w:cs="TH SarabunIT๙"/>
          <w:sz w:val="32"/>
          <w:szCs w:val="32"/>
        </w:rPr>
        <w:t xml:space="preserve">3. </w:t>
      </w:r>
      <w:r w:rsidRPr="008D4B1D">
        <w:rPr>
          <w:rFonts w:ascii="TH SarabunIT๙" w:hAnsi="TH SarabunIT๙" w:cs="TH SarabunIT๙"/>
          <w:sz w:val="32"/>
          <w:szCs w:val="32"/>
          <w:cs/>
        </w:rPr>
        <w:t>เมท</w:t>
      </w:r>
      <w:proofErr w:type="spellStart"/>
      <w:r w:rsidRPr="008D4B1D">
        <w:rPr>
          <w:rFonts w:ascii="TH SarabunIT๙" w:hAnsi="TH SarabunIT๙" w:cs="TH SarabunIT๙"/>
          <w:sz w:val="32"/>
          <w:szCs w:val="32"/>
          <w:cs/>
        </w:rPr>
        <w:t>ริกส์</w:t>
      </w:r>
      <w:proofErr w:type="spellEnd"/>
      <w:r w:rsidRPr="008D4B1D">
        <w:rPr>
          <w:rFonts w:ascii="TH SarabunIT๙" w:hAnsi="TH SarabunIT๙" w:cs="TH SarabunIT๙"/>
          <w:sz w:val="32"/>
          <w:szCs w:val="32"/>
          <w:cs/>
        </w:rPr>
        <w:t>ระดับความเสี่ยง</w:t>
      </w:r>
      <w:r w:rsidRPr="008D4B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4B1D" w:rsidRDefault="008D4B1D" w:rsidP="008D4B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1D">
        <w:rPr>
          <w:rFonts w:ascii="TH SarabunIT๙" w:hAnsi="TH SarabunIT๙" w:cs="TH SarabunIT๙"/>
          <w:sz w:val="32"/>
          <w:szCs w:val="32"/>
        </w:rPr>
        <w:t xml:space="preserve">4. </w:t>
      </w:r>
      <w:r w:rsidRPr="008D4B1D">
        <w:rPr>
          <w:rFonts w:ascii="TH SarabunIT๙" w:hAnsi="TH SarabunIT๙" w:cs="TH SarabunIT๙"/>
          <w:sz w:val="32"/>
          <w:szCs w:val="32"/>
          <w:cs/>
        </w:rPr>
        <w:t>การประเมินการควบคุมความเสี่ยง</w:t>
      </w:r>
      <w:r w:rsidRPr="008D4B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4B1D" w:rsidRDefault="008D4B1D" w:rsidP="008D4B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1D">
        <w:rPr>
          <w:rFonts w:ascii="TH SarabunIT๙" w:hAnsi="TH SarabunIT๙" w:cs="TH SarabunIT๙"/>
          <w:sz w:val="32"/>
          <w:szCs w:val="32"/>
        </w:rPr>
        <w:t xml:space="preserve">5. </w:t>
      </w:r>
      <w:r w:rsidRPr="008D4B1D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</w:t>
      </w:r>
      <w:r w:rsidRPr="008D4B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4B1D" w:rsidRDefault="008D4B1D" w:rsidP="008D4B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1D">
        <w:rPr>
          <w:rFonts w:ascii="TH SarabunIT๙" w:hAnsi="TH SarabunIT๙" w:cs="TH SarabunIT๙"/>
          <w:sz w:val="32"/>
          <w:szCs w:val="32"/>
        </w:rPr>
        <w:t xml:space="preserve">6. </w:t>
      </w:r>
      <w:r w:rsidRPr="008D4B1D">
        <w:rPr>
          <w:rFonts w:ascii="TH SarabunIT๙" w:hAnsi="TH SarabunIT๙" w:cs="TH SarabunIT๙"/>
          <w:sz w:val="32"/>
          <w:szCs w:val="32"/>
          <w:cs/>
        </w:rPr>
        <w:t>การจัดทำรายงานผลการเฝ้าระวังความเสี่ยง</w:t>
      </w:r>
      <w:r w:rsidRPr="008D4B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4B1D" w:rsidRDefault="008D4B1D" w:rsidP="008D4B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1D">
        <w:rPr>
          <w:rFonts w:ascii="TH SarabunIT๙" w:hAnsi="TH SarabunIT๙" w:cs="TH SarabunIT๙"/>
          <w:sz w:val="32"/>
          <w:szCs w:val="32"/>
        </w:rPr>
        <w:t xml:space="preserve">7. </w:t>
      </w:r>
      <w:r w:rsidRPr="008D4B1D">
        <w:rPr>
          <w:rFonts w:ascii="TH SarabunIT๙" w:hAnsi="TH SarabunIT๙" w:cs="TH SarabunIT๙"/>
          <w:sz w:val="32"/>
          <w:szCs w:val="32"/>
          <w:cs/>
        </w:rPr>
        <w:t>จัดทำระบบการบริหารความเสี่ยง</w:t>
      </w:r>
      <w:r w:rsidRPr="008D4B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4B1D" w:rsidRDefault="008D4B1D" w:rsidP="008D4B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1D">
        <w:rPr>
          <w:rFonts w:ascii="TH SarabunIT๙" w:hAnsi="TH SarabunIT๙" w:cs="TH SarabunIT๙"/>
          <w:sz w:val="32"/>
          <w:szCs w:val="32"/>
        </w:rPr>
        <w:t xml:space="preserve">8. </w:t>
      </w:r>
      <w:r w:rsidRPr="008D4B1D">
        <w:rPr>
          <w:rFonts w:ascii="TH SarabunIT๙" w:hAnsi="TH SarabunIT๙" w:cs="TH SarabunIT๙"/>
          <w:sz w:val="32"/>
          <w:szCs w:val="32"/>
          <w:cs/>
        </w:rPr>
        <w:t>การจัดทำรายงานการบริหารความเสี่ยง</w:t>
      </w:r>
      <w:r w:rsidRPr="008D4B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4B1D" w:rsidRDefault="008D4B1D">
      <w:pPr>
        <w:rPr>
          <w:rFonts w:ascii="TH SarabunIT๙" w:hAnsi="TH SarabunIT๙" w:cs="TH SarabunIT๙"/>
          <w:sz w:val="32"/>
          <w:szCs w:val="32"/>
        </w:rPr>
      </w:pPr>
      <w:r w:rsidRPr="008D4B1D">
        <w:rPr>
          <w:rFonts w:ascii="TH SarabunIT๙" w:hAnsi="TH SarabunIT๙" w:cs="TH SarabunIT๙"/>
          <w:sz w:val="32"/>
          <w:szCs w:val="32"/>
        </w:rPr>
        <w:t xml:space="preserve">9. </w:t>
      </w:r>
      <w:r w:rsidRPr="008D4B1D">
        <w:rPr>
          <w:rFonts w:ascii="TH SarabunIT๙" w:hAnsi="TH SarabunIT๙" w:cs="TH SarabunIT๙"/>
          <w:sz w:val="32"/>
          <w:szCs w:val="32"/>
          <w:cs/>
        </w:rPr>
        <w:t>การรายงานผลการดำเนินงานตามแผนการบริหารความเสี่ยง</w:t>
      </w:r>
    </w:p>
    <w:p w:rsidR="008D4B1D" w:rsidRPr="008D4B1D" w:rsidRDefault="008D4B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4B1D">
        <w:rPr>
          <w:rFonts w:ascii="TH SarabunIT๙" w:hAnsi="TH SarabunIT๙" w:cs="TH SarabunIT๙"/>
          <w:sz w:val="32"/>
          <w:szCs w:val="32"/>
        </w:rPr>
        <w:t xml:space="preserve"> </w:t>
      </w:r>
      <w:r w:rsidRPr="008D4B1D">
        <w:rPr>
          <w:rFonts w:ascii="TH SarabunIT๙" w:hAnsi="TH SarabunIT๙" w:cs="TH SarabunIT๙"/>
          <w:b/>
          <w:bCs/>
          <w:sz w:val="32"/>
          <w:szCs w:val="32"/>
          <w:cs/>
        </w:rPr>
        <w:t>วิธีวิเคราะห์ความเสี่ยง</w:t>
      </w:r>
    </w:p>
    <w:p w:rsidR="008D4B1D" w:rsidRDefault="008D4B1D" w:rsidP="008D4B1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4B1D">
        <w:rPr>
          <w:rFonts w:ascii="TH SarabunIT๙" w:hAnsi="TH SarabunIT๙" w:cs="TH SarabunIT๙"/>
          <w:sz w:val="32"/>
          <w:szCs w:val="32"/>
        </w:rPr>
        <w:t xml:space="preserve"> </w:t>
      </w:r>
      <w:r w:rsidRPr="008D4B1D">
        <w:rPr>
          <w:rFonts w:ascii="TH SarabunIT๙" w:hAnsi="TH SarabunIT๙" w:cs="TH SarabunIT๙"/>
          <w:sz w:val="32"/>
          <w:szCs w:val="32"/>
          <w:cs/>
        </w:rPr>
        <w:t>เป็นการวิเคราะห์โดยเริ่มจากการระบุความเสี่ยงจากกระบวนงานต่างๆ อธิบายรูปแบบ พฤติการณ์</w:t>
      </w:r>
      <w:r w:rsidRPr="008D4B1D">
        <w:rPr>
          <w:rFonts w:ascii="TH SarabunIT๙" w:hAnsi="TH SarabunIT๙" w:cs="TH SarabunIT๙"/>
          <w:sz w:val="32"/>
          <w:szCs w:val="32"/>
        </w:rPr>
        <w:t xml:space="preserve"> </w:t>
      </w:r>
      <w:r w:rsidRPr="008D4B1D">
        <w:rPr>
          <w:rFonts w:ascii="TH SarabunIT๙" w:hAnsi="TH SarabunIT๙" w:cs="TH SarabunIT๙"/>
          <w:sz w:val="32"/>
          <w:szCs w:val="32"/>
          <w:cs/>
        </w:rPr>
        <w:t>เหตุการณ์ความเสี่ยงต่อการทุจริต การวิเคราะห์ระดับความรุนแรงของผลกระทบ กับระดับความ จำเป็นของ</w:t>
      </w:r>
      <w:r w:rsidRPr="008D4B1D">
        <w:rPr>
          <w:rFonts w:ascii="TH SarabunIT๙" w:hAnsi="TH SarabunIT๙" w:cs="TH SarabunIT๙"/>
          <w:sz w:val="32"/>
          <w:szCs w:val="32"/>
        </w:rPr>
        <w:t xml:space="preserve"> </w:t>
      </w:r>
      <w:r w:rsidRPr="008D4B1D">
        <w:rPr>
          <w:rFonts w:ascii="TH SarabunIT๙" w:hAnsi="TH SarabunIT๙" w:cs="TH SarabunIT๙"/>
          <w:sz w:val="32"/>
          <w:szCs w:val="32"/>
          <w:cs/>
        </w:rPr>
        <w:t>การเฝ้าระวัง และการกำหนดมาตรการ/กิจกรรม/แนวทาง ในการป้องกันความเสี่ยงของการ ดำเนินงานที่อาจ</w:t>
      </w:r>
      <w:r w:rsidRPr="008D4B1D">
        <w:rPr>
          <w:rFonts w:ascii="TH SarabunIT๙" w:hAnsi="TH SarabunIT๙" w:cs="TH SarabunIT๙"/>
          <w:sz w:val="32"/>
          <w:szCs w:val="32"/>
        </w:rPr>
        <w:t xml:space="preserve"> </w:t>
      </w:r>
      <w:r w:rsidRPr="008D4B1D">
        <w:rPr>
          <w:rFonts w:ascii="TH SarabunIT๙" w:hAnsi="TH SarabunIT๙" w:cs="TH SarabunIT๙"/>
          <w:sz w:val="32"/>
          <w:szCs w:val="32"/>
          <w:cs/>
        </w:rPr>
        <w:t>ก่อให้เกิดการทุจริตในองค์การบริหารส่วนตำบลท่าหิน ที่มีประสิทธิภาพ</w:t>
      </w:r>
      <w:r w:rsidRPr="008D4B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4B1D" w:rsidRPr="002714BA" w:rsidRDefault="008D4B1D" w:rsidP="008D4B1D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714BA">
        <w:rPr>
          <w:rFonts w:ascii="TH SarabunIT๙" w:hAnsi="TH SarabunIT๙" w:cs="TH SarabunIT๙"/>
          <w:b/>
          <w:bCs/>
          <w:sz w:val="32"/>
          <w:szCs w:val="32"/>
          <w:cs/>
        </w:rPr>
        <w:t>การระบุความเสี่ยง (</w:t>
      </w:r>
      <w:r w:rsidRPr="002714BA">
        <w:rPr>
          <w:rFonts w:ascii="TH SarabunIT๙" w:hAnsi="TH SarabunIT๙" w:cs="TH SarabunIT๙"/>
          <w:b/>
          <w:bCs/>
          <w:sz w:val="32"/>
          <w:szCs w:val="32"/>
        </w:rPr>
        <w:t xml:space="preserve">Risk Identification) </w:t>
      </w:r>
    </w:p>
    <w:p w:rsidR="008D4B1D" w:rsidRDefault="008D4B1D" w:rsidP="008D4B1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8D4B1D">
        <w:rPr>
          <w:rFonts w:ascii="TH SarabunIT๙" w:hAnsi="TH SarabunIT๙" w:cs="TH SarabunIT๙"/>
          <w:sz w:val="32"/>
          <w:szCs w:val="32"/>
          <w:cs/>
        </w:rPr>
        <w:t>ประเมินความเสี่ยงการทุจริต ด้าน</w:t>
      </w:r>
      <w:r w:rsidRPr="008D4B1D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</w:p>
    <w:p w:rsidR="008D4B1D" w:rsidRDefault="008D4B1D" w:rsidP="008D4B1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sym w:font="AIGDT" w:char="F06F"/>
      </w:r>
      <w:r w:rsidRPr="008D4B1D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ความเสี่ยงการทุจริตที่เกี่ยวข้องกับการพิจารณาอนุมัติ อนุญาต(เฉพาะหน่วยงานที่มี</w:t>
      </w:r>
      <w:r w:rsidRPr="008D4B1D">
        <w:rPr>
          <w:rFonts w:ascii="TH SarabunIT๙" w:hAnsi="TH SarabunIT๙" w:cs="TH SarabunIT๙"/>
          <w:sz w:val="32"/>
          <w:szCs w:val="32"/>
        </w:rPr>
        <w:t xml:space="preserve"> </w:t>
      </w:r>
      <w:r w:rsidRPr="008D4B1D">
        <w:rPr>
          <w:rFonts w:ascii="TH SarabunIT๙" w:hAnsi="TH SarabunIT๙" w:cs="TH SarabunIT๙"/>
          <w:sz w:val="32"/>
          <w:szCs w:val="32"/>
          <w:cs/>
        </w:rPr>
        <w:t>ภารกิจ ให้บริการประชาชนอนุมัติ หรืออนุญาต ตามพระราชบัญญัติการอำนวยความสะดวกในการ</w:t>
      </w:r>
      <w:r w:rsidRPr="008D4B1D">
        <w:rPr>
          <w:rFonts w:ascii="TH SarabunIT๙" w:hAnsi="TH SarabunIT๙" w:cs="TH SarabunIT๙"/>
          <w:sz w:val="32"/>
          <w:szCs w:val="32"/>
        </w:rPr>
        <w:t xml:space="preserve"> </w:t>
      </w:r>
      <w:r w:rsidRPr="008D4B1D">
        <w:rPr>
          <w:rFonts w:ascii="TH SarabunIT๙" w:hAnsi="TH SarabunIT๙" w:cs="TH SarabunIT๙"/>
          <w:sz w:val="32"/>
          <w:szCs w:val="32"/>
          <w:cs/>
        </w:rPr>
        <w:t xml:space="preserve">พิจารณาอนุญาต ของทางราชการ พ.ศ. </w:t>
      </w:r>
      <w:r w:rsidRPr="008D4B1D">
        <w:rPr>
          <w:rFonts w:ascii="TH SarabunIT๙" w:hAnsi="TH SarabunIT๙" w:cs="TH SarabunIT๙"/>
          <w:sz w:val="32"/>
          <w:szCs w:val="32"/>
        </w:rPr>
        <w:t xml:space="preserve">2558) </w:t>
      </w:r>
    </w:p>
    <w:p w:rsidR="007D1577" w:rsidRDefault="008D4B1D" w:rsidP="008D4B1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AIGDT" w:char="F06F"/>
      </w:r>
      <w:r w:rsidRPr="008D4B1D">
        <w:rPr>
          <w:rFonts w:ascii="TH SarabunIT๙" w:hAnsi="TH SarabunIT๙" w:cs="TH SarabunIT๙"/>
          <w:sz w:val="32"/>
          <w:szCs w:val="32"/>
          <w:cs/>
        </w:rPr>
        <w:t>ความเสี่ยงการการทุจริตในความโปร่งใสของการใช้อำนาจและตำแหน่งหน้าที่</w:t>
      </w:r>
      <w:r w:rsidRPr="008D4B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577" w:rsidRDefault="007D1577" w:rsidP="008D4B1D">
      <w:pPr>
        <w:pStyle w:val="a3"/>
        <w:ind w:left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FE"/>
      </w:r>
      <w:r w:rsidR="008D4B1D" w:rsidRPr="008D4B1D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</w:t>
      </w:r>
      <w:r w:rsidR="008D4B1D" w:rsidRPr="008D4B1D">
        <w:rPr>
          <w:rFonts w:ascii="TH SarabunIT๙" w:hAnsi="TH SarabunIT๙" w:cs="TH SarabunIT๙"/>
          <w:sz w:val="32"/>
          <w:szCs w:val="32"/>
        </w:rPr>
        <w:t xml:space="preserve"> </w:t>
      </w:r>
      <w:r w:rsidR="008D4B1D" w:rsidRPr="008D4B1D">
        <w:rPr>
          <w:rFonts w:ascii="TH SarabunIT๙" w:hAnsi="TH SarabunIT๙" w:cs="TH SarabunIT๙"/>
          <w:sz w:val="32"/>
          <w:szCs w:val="32"/>
          <w:cs/>
        </w:rPr>
        <w:t>ทรัพยากรภาครัฐ</w:t>
      </w:r>
    </w:p>
    <w:p w:rsidR="007D1577" w:rsidRDefault="007D157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7D1577" w:rsidRPr="007D1577" w:rsidRDefault="009749A4" w:rsidP="007D1577">
      <w:pPr>
        <w:pStyle w:val="a3"/>
        <w:ind w:left="1080" w:hanging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536DF6" wp14:editId="13AE62A4">
                <wp:simplePos x="0" y="0"/>
                <wp:positionH relativeFrom="column">
                  <wp:posOffset>5756857</wp:posOffset>
                </wp:positionH>
                <wp:positionV relativeFrom="paragraph">
                  <wp:posOffset>-457736</wp:posOffset>
                </wp:positionV>
                <wp:extent cx="618185" cy="302654"/>
                <wp:effectExtent l="0" t="0" r="0" b="254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85" cy="302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49A4" w:rsidRPr="009749A4" w:rsidRDefault="009749A4" w:rsidP="009749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36DF6" id="สี่เหลี่ยมผืนผ้า 12" o:spid="_x0000_s1036" style="position:absolute;left:0;text-align:left;margin-left:453.3pt;margin-top:-36.05pt;width:48.7pt;height:2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qYrwIAABMFAAAOAAAAZHJzL2Uyb0RvYy54bWysVM1u1DAQviPxDpbvNMmybZeo2WrVahFS&#10;VSq1qGev4+xa8h+2d5PlxBEeAYkLSFzghoRI3yaPwtjJtqVwQuTgzHjG8/P5Gx8dN1KgDbOOa1Xg&#10;bC/FiCmqS66WBX51NX8ywch5okoitGIF3jKHj6ePHx3VJmcjvdKiZBZBEOXy2hR45b3Jk8TRFZPE&#10;7WnDFBgrbSXxoNplUlpSQ3QpklGaHiS1tqWxmjLnYPe0N+JpjF9VjPqXVeWYR6LAUJuPq43rIqzJ&#10;9IjkS0vMitOhDPIPVUjCFSS9DXVKPEFry/8IJTm12unK71EtE11VnLLYA3STpQ+6uVwRw2IvAI4z&#10;tzC5/xeWnm8uLOIl3N0II0Uk3FHXfu3aH93Nu+7mbdd+69ovg9p+7tpPXfuxa3927Ycg3Lzv2u8I&#10;jgKOtXE5hLs0F3bQHIgBlKayMvyhXdRE7Le32LPGIwqbB9kkm+xjRMH0NB0d7I9DzOTusLHOP2da&#10;oiAU2MLVRsTJ5sz53nXnEnI5LXg550JEZetOhEUbAiwA8pS6xkgQ52GzwPP4Ddl+OyYUqgMwhylQ&#10;hxKgZyWIB1EaAMypJUZELIH31NtYi9IhIxRD8lDLKXGrPmkMG1KQXHIPjBdcFniShm/ILFSwssjZ&#10;oaOAaI9hkHyzaPqbysKRsLXQ5Rauz+qe187QOYe8Z9DaBbFAZKgbhtO/hKUSGprRg4TRSts3f9sP&#10;/sAvsGJUw2BAo6/XxDJA7IUC5j3LxuMwSVEZ7x+OQLH3LYv7FrWWJxpQz+AZMDSKwd+LnVhZLa9h&#10;hmchK5iIopC7h3RQTnw/sPAKUDabRTeYHkP8mbo0NATfIX7VXBNrBop44Na53g0RyR8wpfcNJ5We&#10;rb2ueKTRHa5Av6DA5EUiDq9EGO37evS6e8umvwAAAP//AwBQSwMEFAAGAAgAAAAhAI7ID6zhAAAA&#10;DAEAAA8AAABkcnMvZG93bnJldi54bWxMj01Lw0AQhu+C/2EZwYu0uw0hxphNEYuKvRTbCh632TEJ&#10;Zj/Mbtr4752e9DjvPLwf5XIyPTviEDpnJSzmAhja2unONhL2u6dZDixEZbXqnUUJPxhgWV1elKrQ&#10;7mTf8LiNDSMTGwoloY3RF5yHukWjwtx5tPT7dINRkc6h4XpQJzI3PU+EyLhRnaWEVnl8bLH+2o6G&#10;QvLNyr+sXvPnzdrr8f3mGz9yJeX11fRwDyziFP9gONen6lBRp4MbrQ6sl3AnsoxQCbPbZAHsTAiR&#10;0rwDSUmaAq9K/n9E9QsAAP//AwBQSwECLQAUAAYACAAAACEAtoM4kv4AAADhAQAAEwAAAAAAAAAA&#10;AAAAAAAAAAAAW0NvbnRlbnRfVHlwZXNdLnhtbFBLAQItABQABgAIAAAAIQA4/SH/1gAAAJQBAAAL&#10;AAAAAAAAAAAAAAAAAC8BAABfcmVscy8ucmVsc1BLAQItABQABgAIAAAAIQBdbNqYrwIAABMFAAAO&#10;AAAAAAAAAAAAAAAAAC4CAABkcnMvZTJvRG9jLnhtbFBLAQItABQABgAIAAAAIQCOyA+s4QAAAAwB&#10;AAAPAAAAAAAAAAAAAAAAAAkFAABkcnMvZG93bnJldi54bWxQSwUGAAAAAAQABADzAAAAFwYAAAAA&#10;" fillcolor="window" stroked="f" strokeweight="1pt">
                <v:textbox>
                  <w:txbxContent>
                    <w:p w:rsidR="009749A4" w:rsidRPr="009749A4" w:rsidRDefault="009749A4" w:rsidP="009749A4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7D1577" w:rsidRPr="007D15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ชื่อกระบวนงาน/งาน “โครงการก่อสร้างถนนคอนกรีตเสริมเหล็กภายในหมู่บ้าน หมู่ที่ </w:t>
      </w:r>
      <w:r w:rsidR="007D1577" w:rsidRPr="007D1577">
        <w:rPr>
          <w:rFonts w:ascii="TH SarabunIT๙" w:hAnsi="TH SarabunIT๙" w:cs="TH SarabunIT๙"/>
          <w:b/>
          <w:bCs/>
          <w:sz w:val="32"/>
          <w:szCs w:val="32"/>
        </w:rPr>
        <w:t xml:space="preserve">7” </w:t>
      </w:r>
    </w:p>
    <w:p w:rsidR="007D1577" w:rsidRDefault="007D1577" w:rsidP="008D4B1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7D1577">
        <w:rPr>
          <w:rFonts w:ascii="TH SarabunIT๙" w:hAnsi="TH SarabunIT๙" w:cs="TH SarabunIT๙"/>
          <w:sz w:val="32"/>
          <w:szCs w:val="32"/>
          <w:cs/>
        </w:rPr>
        <w:t xml:space="preserve">ตารางที่ </w:t>
      </w:r>
      <w:r w:rsidRPr="007D1577">
        <w:rPr>
          <w:rFonts w:ascii="TH SarabunIT๙" w:hAnsi="TH SarabunIT๙" w:cs="TH SarabunIT๙"/>
          <w:sz w:val="32"/>
          <w:szCs w:val="32"/>
        </w:rPr>
        <w:t xml:space="preserve">1 </w:t>
      </w:r>
      <w:r w:rsidRPr="007D1577">
        <w:rPr>
          <w:rFonts w:ascii="TH SarabunIT๙" w:hAnsi="TH SarabunIT๙" w:cs="TH SarabunIT๙"/>
          <w:sz w:val="32"/>
          <w:szCs w:val="32"/>
          <w:cs/>
        </w:rPr>
        <w:t>ตารางระบุความเสี่ยง (</w:t>
      </w:r>
      <w:r w:rsidRPr="007D1577">
        <w:rPr>
          <w:rFonts w:ascii="TH SarabunIT๙" w:hAnsi="TH SarabunIT๙" w:cs="TH SarabunIT๙"/>
          <w:sz w:val="32"/>
          <w:szCs w:val="32"/>
        </w:rPr>
        <w:t xml:space="preserve">Know Factor </w:t>
      </w:r>
      <w:r w:rsidRPr="007D157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7D1577">
        <w:rPr>
          <w:rFonts w:ascii="TH SarabunIT๙" w:hAnsi="TH SarabunIT๙" w:cs="TH SarabunIT๙"/>
          <w:sz w:val="32"/>
          <w:szCs w:val="32"/>
        </w:rPr>
        <w:t>Unknow</w:t>
      </w:r>
      <w:proofErr w:type="spellEnd"/>
      <w:r w:rsidRPr="007D1577">
        <w:rPr>
          <w:rFonts w:ascii="TH SarabunIT๙" w:hAnsi="TH SarabunIT๙" w:cs="TH SarabunIT๙"/>
          <w:sz w:val="32"/>
          <w:szCs w:val="32"/>
        </w:rPr>
        <w:t xml:space="preserve"> Factor) </w:t>
      </w:r>
    </w:p>
    <w:p w:rsidR="007D1577" w:rsidRDefault="007D1577" w:rsidP="008D4B1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pPr w:leftFromText="180" w:rightFromText="180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4405"/>
        <w:gridCol w:w="2202"/>
        <w:gridCol w:w="2203"/>
      </w:tblGrid>
      <w:tr w:rsidR="007D1577" w:rsidRPr="007D1577" w:rsidTr="007D1577">
        <w:trPr>
          <w:trHeight w:val="122"/>
        </w:trPr>
        <w:tc>
          <w:tcPr>
            <w:tcW w:w="4405" w:type="dxa"/>
            <w:vMerge w:val="restart"/>
          </w:tcPr>
          <w:p w:rsidR="007D1577" w:rsidRDefault="007D1577" w:rsidP="007D15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1577" w:rsidRPr="007D1577" w:rsidRDefault="007D1577" w:rsidP="007D15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577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4405" w:type="dxa"/>
            <w:gridSpan w:val="2"/>
          </w:tcPr>
          <w:p w:rsidR="007D1577" w:rsidRPr="007D1577" w:rsidRDefault="007D1577" w:rsidP="007D15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57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ประเภทความเสี่ยงการทุจริต</w:t>
            </w:r>
          </w:p>
        </w:tc>
      </w:tr>
      <w:tr w:rsidR="007D1577" w:rsidRPr="007D1577" w:rsidTr="007D1577">
        <w:trPr>
          <w:trHeight w:val="121"/>
        </w:trPr>
        <w:tc>
          <w:tcPr>
            <w:tcW w:w="4405" w:type="dxa"/>
            <w:vMerge/>
          </w:tcPr>
          <w:p w:rsidR="007D1577" w:rsidRPr="007D1577" w:rsidRDefault="007D1577" w:rsidP="007D15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02" w:type="dxa"/>
          </w:tcPr>
          <w:p w:rsidR="007D1577" w:rsidRDefault="007D1577" w:rsidP="007D15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577">
              <w:rPr>
                <w:rFonts w:ascii="TH SarabunIT๙" w:hAnsi="TH SarabunIT๙" w:cs="TH SarabunIT๙"/>
                <w:sz w:val="32"/>
                <w:szCs w:val="32"/>
              </w:rPr>
              <w:t xml:space="preserve">Know Factor </w:t>
            </w:r>
          </w:p>
          <w:p w:rsidR="007D1577" w:rsidRPr="007D1577" w:rsidRDefault="007D1577" w:rsidP="007D15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57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D1577">
              <w:rPr>
                <w:rFonts w:ascii="TH SarabunIT๙" w:hAnsi="TH SarabunIT๙" w:cs="TH SarabunIT๙"/>
                <w:sz w:val="32"/>
                <w:szCs w:val="32"/>
                <w:cs/>
              </w:rPr>
              <w:t>เคยเกิดขึ้นแล้ว)</w:t>
            </w:r>
          </w:p>
        </w:tc>
        <w:tc>
          <w:tcPr>
            <w:tcW w:w="2203" w:type="dxa"/>
          </w:tcPr>
          <w:p w:rsidR="007D1577" w:rsidRDefault="007D1577" w:rsidP="007D15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D1577">
              <w:rPr>
                <w:rFonts w:ascii="TH SarabunIT๙" w:hAnsi="TH SarabunIT๙" w:cs="TH SarabunIT๙"/>
                <w:sz w:val="32"/>
                <w:szCs w:val="32"/>
              </w:rPr>
              <w:t>Unknow</w:t>
            </w:r>
            <w:proofErr w:type="spellEnd"/>
            <w:r w:rsidRPr="007D1577">
              <w:rPr>
                <w:rFonts w:ascii="TH SarabunIT๙" w:hAnsi="TH SarabunIT๙" w:cs="TH SarabunIT๙"/>
                <w:sz w:val="32"/>
                <w:szCs w:val="32"/>
              </w:rPr>
              <w:t xml:space="preserve"> Factor </w:t>
            </w:r>
          </w:p>
          <w:p w:rsidR="007D1577" w:rsidRPr="007D1577" w:rsidRDefault="007D1577" w:rsidP="007D15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57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D1577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ยังไม่เคยเกิดขึ้น)</w:t>
            </w:r>
          </w:p>
        </w:tc>
      </w:tr>
      <w:tr w:rsidR="007D1577" w:rsidRPr="007D1577" w:rsidTr="007D1577">
        <w:tc>
          <w:tcPr>
            <w:tcW w:w="4405" w:type="dxa"/>
          </w:tcPr>
          <w:p w:rsidR="007D1577" w:rsidRPr="007D1577" w:rsidRDefault="007D1577" w:rsidP="007D157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D157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เจ้าหน้าที่ร่วมกับผู้รับจ้าง มีการลด ปริมาณ</w:t>
            </w:r>
            <w:r w:rsidRPr="007D15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D1577">
              <w:rPr>
                <w:rFonts w:ascii="TH SarabunIT๙" w:hAnsi="TH SarabunIT๙" w:cs="TH SarabunIT๙"/>
                <w:sz w:val="32"/>
                <w:szCs w:val="32"/>
                <w:cs/>
              </w:rPr>
              <w:t>งาน เพื่อประหยัด งบประมาณในการ</w:t>
            </w:r>
            <w:r w:rsidRPr="007D15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D1577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 หรือมีการตรวจรับงานไม่เป็นไป</w:t>
            </w:r>
            <w:r w:rsidRPr="007D15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D1577">
              <w:rPr>
                <w:rFonts w:ascii="TH SarabunIT๙" w:hAnsi="TH SarabunIT๙" w:cs="TH SarabunIT๙"/>
                <w:sz w:val="32"/>
                <w:szCs w:val="32"/>
                <w:cs/>
              </w:rPr>
              <w:t>ตาม รูปแบบรายการ</w:t>
            </w:r>
          </w:p>
        </w:tc>
        <w:tc>
          <w:tcPr>
            <w:tcW w:w="2202" w:type="dxa"/>
          </w:tcPr>
          <w:p w:rsidR="007D1577" w:rsidRPr="007D1577" w:rsidRDefault="007D1577" w:rsidP="007D157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03" w:type="dxa"/>
          </w:tcPr>
          <w:p w:rsidR="007D1577" w:rsidRPr="007D1577" w:rsidRDefault="007D1577" w:rsidP="007D15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:rsidR="007D1577" w:rsidRDefault="007D1577" w:rsidP="008D4B1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7D1577" w:rsidRDefault="007D1577" w:rsidP="008D4B1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7D1577" w:rsidRDefault="007D1577" w:rsidP="008D4B1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7D1577" w:rsidRDefault="007D1577" w:rsidP="008D4B1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7D1577" w:rsidRDefault="007D1577" w:rsidP="008D4B1D">
      <w:pPr>
        <w:pStyle w:val="a3"/>
        <w:ind w:left="1080"/>
        <w:rPr>
          <w:rFonts w:ascii="TH SarabunIT๙" w:hAnsi="TH SarabunIT๙" w:cs="TH SarabunIT๙" w:hint="cs"/>
          <w:sz w:val="32"/>
          <w:szCs w:val="32"/>
        </w:rPr>
      </w:pPr>
    </w:p>
    <w:p w:rsidR="007D1577" w:rsidRDefault="007D1577" w:rsidP="008D4B1D">
      <w:pPr>
        <w:pStyle w:val="a3"/>
        <w:ind w:left="1080"/>
        <w:rPr>
          <w:rFonts w:ascii="TH SarabunIT๙" w:hAnsi="TH SarabunIT๙" w:cs="TH SarabunIT๙" w:hint="cs"/>
          <w:sz w:val="32"/>
          <w:szCs w:val="32"/>
        </w:rPr>
      </w:pPr>
    </w:p>
    <w:p w:rsidR="007D1577" w:rsidRDefault="007D1577" w:rsidP="008D4B1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7D1577" w:rsidRPr="007D1577" w:rsidRDefault="007D1577" w:rsidP="007D15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D1577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7D1577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การวิเคราะห์สถานะความเสี่ยง</w:t>
      </w:r>
    </w:p>
    <w:p w:rsidR="007D1577" w:rsidRPr="007D1577" w:rsidRDefault="007D1577" w:rsidP="007D15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1577">
        <w:rPr>
          <w:rFonts w:ascii="TH SarabunIT๙" w:hAnsi="TH SarabunIT๙" w:cs="TH SarabunIT๙"/>
          <w:sz w:val="32"/>
          <w:szCs w:val="32"/>
        </w:rPr>
        <w:t xml:space="preserve"> </w:t>
      </w:r>
      <w:r w:rsidRPr="007D1577">
        <w:rPr>
          <w:rFonts w:ascii="TH SarabunIT๙" w:hAnsi="TH SarabunIT๙" w:cs="TH SarabunIT๙"/>
          <w:sz w:val="32"/>
          <w:szCs w:val="32"/>
          <w:cs/>
        </w:rPr>
        <w:t>ความหมายของสถานะความเสี่ยงตามสีไฟจราจร มีรายละเอียด ดังนี้</w:t>
      </w:r>
    </w:p>
    <w:p w:rsidR="007D1577" w:rsidRPr="007D1577" w:rsidRDefault="007D1577" w:rsidP="007D157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D1577">
        <w:rPr>
          <w:rFonts w:ascii="TH SarabunIT๙" w:hAnsi="TH SarabunIT๙" w:cs="TH SarabunIT๙"/>
          <w:color w:val="70AD47" w:themeColor="accent6"/>
          <w:sz w:val="32"/>
          <w:szCs w:val="32"/>
          <w:cs/>
        </w:rPr>
        <w:t xml:space="preserve">สถานะสีเขียว </w:t>
      </w:r>
      <w:r w:rsidRPr="007D1577">
        <w:rPr>
          <w:rFonts w:ascii="TH SarabunIT๙" w:hAnsi="TH SarabunIT๙" w:cs="TH SarabunIT๙"/>
          <w:sz w:val="32"/>
          <w:szCs w:val="32"/>
          <w:cs/>
        </w:rPr>
        <w:t>: ความเสี่ยงระดับต่ำ</w:t>
      </w:r>
      <w:r w:rsidRPr="007D15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577" w:rsidRPr="007D1577" w:rsidRDefault="007D1577" w:rsidP="007D157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D1577">
        <w:rPr>
          <w:rFonts w:ascii="TH SarabunIT๙" w:hAnsi="TH SarabunIT๙" w:cs="TH SarabunIT๙"/>
          <w:color w:val="FFC000" w:themeColor="accent4"/>
          <w:sz w:val="32"/>
          <w:szCs w:val="32"/>
          <w:cs/>
        </w:rPr>
        <w:t xml:space="preserve">สถานะสีเหลือง </w:t>
      </w:r>
      <w:r w:rsidRPr="007D1577">
        <w:rPr>
          <w:rFonts w:ascii="TH SarabunIT๙" w:hAnsi="TH SarabunIT๙" w:cs="TH SarabunIT๙"/>
          <w:sz w:val="32"/>
          <w:szCs w:val="32"/>
          <w:cs/>
        </w:rPr>
        <w:t>: ความเสี่ยงระดับปานกลาง และสามารถใช้ความรอบคอบระมัดระวังในระหว่าง</w:t>
      </w:r>
    </w:p>
    <w:p w:rsidR="007D1577" w:rsidRDefault="007D1577" w:rsidP="007D1577">
      <w:pPr>
        <w:pStyle w:val="a3"/>
        <w:spacing w:after="0"/>
        <w:ind w:left="2880" w:hanging="17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D1577">
        <w:rPr>
          <w:rFonts w:ascii="TH SarabunIT๙" w:hAnsi="TH SarabunIT๙" w:cs="TH SarabunIT๙"/>
          <w:sz w:val="32"/>
          <w:szCs w:val="32"/>
          <w:cs/>
        </w:rPr>
        <w:t>ปฏิบัติงาน ตามปกติควบคุมดูแลได้</w:t>
      </w:r>
      <w:r w:rsidRPr="007D15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577" w:rsidRPr="007D1577" w:rsidRDefault="007D1577" w:rsidP="007D1577">
      <w:pPr>
        <w:spacing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577">
        <w:rPr>
          <w:rFonts w:ascii="TH SarabunIT๙" w:hAnsi="TH SarabunIT๙" w:cs="TH SarabunIT๙"/>
          <w:color w:val="C45911" w:themeColor="accent2" w:themeShade="BF"/>
          <w:sz w:val="32"/>
          <w:szCs w:val="32"/>
          <w:cs/>
        </w:rPr>
        <w:t xml:space="preserve">สถานะสีส้ม : </w:t>
      </w:r>
      <w:r>
        <w:rPr>
          <w:rFonts w:ascii="TH SarabunIT๙" w:hAnsi="TH SarabunIT๙" w:cs="TH SarabunIT๙" w:hint="cs"/>
          <w:color w:val="C45911" w:themeColor="accent2" w:themeShade="BF"/>
          <w:sz w:val="32"/>
          <w:szCs w:val="32"/>
          <w:cs/>
        </w:rPr>
        <w:t xml:space="preserve">   </w:t>
      </w:r>
      <w:r w:rsidRPr="007D1577">
        <w:rPr>
          <w:rFonts w:ascii="TH SarabunIT๙" w:hAnsi="TH SarabunIT๙" w:cs="TH SarabunIT๙"/>
          <w:sz w:val="32"/>
          <w:szCs w:val="32"/>
          <w:cs/>
        </w:rPr>
        <w:t>ความเสี่ยงระดับสูง เป็นกระบวนงานที่มีผู้เกี่ยวข้องหลายคน หลายหน่วยงาน</w:t>
      </w:r>
      <w:r w:rsidRPr="007D1577">
        <w:rPr>
          <w:rFonts w:ascii="TH SarabunIT๙" w:hAnsi="TH SarabunIT๙" w:cs="TH SarabunIT๙"/>
          <w:sz w:val="32"/>
          <w:szCs w:val="32"/>
        </w:rPr>
        <w:t xml:space="preserve"> </w:t>
      </w:r>
      <w:r w:rsidRPr="007D1577">
        <w:rPr>
          <w:rFonts w:ascii="TH SarabunIT๙" w:hAnsi="TH SarabunIT๙" w:cs="TH SarabunIT๙"/>
          <w:sz w:val="32"/>
          <w:szCs w:val="32"/>
          <w:cs/>
        </w:rPr>
        <w:t xml:space="preserve">ภายในองค์กร </w:t>
      </w:r>
      <w:r w:rsidRPr="007D15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D1577">
        <w:rPr>
          <w:rFonts w:ascii="TH SarabunIT๙" w:hAnsi="TH SarabunIT๙" w:cs="TH SarabunIT๙"/>
          <w:sz w:val="32"/>
          <w:szCs w:val="32"/>
          <w:cs/>
        </w:rPr>
        <w:t>มีหลาย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D1577">
        <w:rPr>
          <w:rFonts w:ascii="TH SarabunIT๙" w:hAnsi="TH SarabunIT๙" w:cs="TH SarabunIT๙"/>
          <w:sz w:val="32"/>
          <w:szCs w:val="32"/>
          <w:cs/>
        </w:rPr>
        <w:t>ขั้นตอน จนยากต่อการควบคุม หรือไม่มีอำนาจควบคุมข้าม</w:t>
      </w:r>
      <w:r w:rsidRPr="007D1577">
        <w:rPr>
          <w:rFonts w:ascii="TH SarabunIT๙" w:hAnsi="TH SarabunIT๙" w:cs="TH SarabunIT๙"/>
          <w:sz w:val="32"/>
          <w:szCs w:val="32"/>
        </w:rPr>
        <w:t xml:space="preserve"> </w:t>
      </w:r>
      <w:r w:rsidRPr="007D1577">
        <w:rPr>
          <w:rFonts w:ascii="TH SarabunIT๙" w:hAnsi="TH SarabunIT๙" w:cs="TH SarabunIT๙"/>
          <w:sz w:val="32"/>
          <w:szCs w:val="32"/>
          <w:cs/>
        </w:rPr>
        <w:t>หน่วยงาน ตาม หน้าที่ปกติ</w:t>
      </w:r>
    </w:p>
    <w:p w:rsidR="007D1577" w:rsidRDefault="007D1577" w:rsidP="007D1577">
      <w:pPr>
        <w:spacing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57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สถานะสีแดง : </w:t>
      </w:r>
      <w:r w:rsidRPr="007D1577">
        <w:rPr>
          <w:rFonts w:ascii="TH SarabunIT๙" w:hAnsi="TH SarabunIT๙" w:cs="TH SarabunIT๙"/>
          <w:sz w:val="32"/>
          <w:szCs w:val="32"/>
          <w:cs/>
        </w:rPr>
        <w:t>ความเสี่ยงระดับสูงมาก เป็นกระบวนงานที่เกี่ยวข้องกับบุคคลภายนอก คนที่ไม่ รู้จัก</w:t>
      </w:r>
      <w:r w:rsidRPr="007D1577">
        <w:rPr>
          <w:rFonts w:ascii="TH SarabunIT๙" w:hAnsi="TH SarabunIT๙" w:cs="TH SarabunIT๙"/>
          <w:sz w:val="32"/>
          <w:szCs w:val="32"/>
        </w:rPr>
        <w:t xml:space="preserve"> </w:t>
      </w:r>
      <w:r w:rsidRPr="007D1577">
        <w:rPr>
          <w:rFonts w:ascii="TH SarabunIT๙" w:hAnsi="TH SarabunIT๙" w:cs="TH SarabunIT๙"/>
          <w:sz w:val="32"/>
          <w:szCs w:val="32"/>
          <w:cs/>
        </w:rPr>
        <w:t>ไม่</w:t>
      </w:r>
      <w:r w:rsidRPr="007D15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1577">
        <w:rPr>
          <w:rFonts w:ascii="TH SarabunIT๙" w:hAnsi="TH SarabunIT๙" w:cs="TH SarabunIT๙"/>
          <w:sz w:val="32"/>
          <w:szCs w:val="32"/>
          <w:cs/>
        </w:rPr>
        <w:t>สามารถตรวจสอบได้ชัดเจน ไม่สามารถกำกับติดตามได้อย่างใกล้ชิดหรืออย่างสม่ำเสมอ</w:t>
      </w:r>
    </w:p>
    <w:p w:rsidR="007D1577" w:rsidRDefault="007D1577" w:rsidP="007D1577">
      <w:pPr>
        <w:spacing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15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</w:t>
      </w:r>
      <w:r w:rsidRPr="007D157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7D1577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ตารางแสดงสถานะความเสี่ยง (แยกตามรายสีไฟจราจร)</w:t>
      </w:r>
    </w:p>
    <w:tbl>
      <w:tblPr>
        <w:tblStyle w:val="a4"/>
        <w:tblpPr w:leftFromText="180" w:rightFromText="180" w:vertAnchor="text" w:horzAnchor="margin" w:tblpY="212"/>
        <w:tblW w:w="8789" w:type="dxa"/>
        <w:tblLook w:val="04A0" w:firstRow="1" w:lastRow="0" w:firstColumn="1" w:lastColumn="0" w:noHBand="0" w:noVBand="1"/>
      </w:tblPr>
      <w:tblGrid>
        <w:gridCol w:w="4395"/>
        <w:gridCol w:w="1134"/>
        <w:gridCol w:w="1134"/>
        <w:gridCol w:w="1134"/>
        <w:gridCol w:w="992"/>
      </w:tblGrid>
      <w:tr w:rsidR="00894A0F" w:rsidTr="00894A0F">
        <w:tc>
          <w:tcPr>
            <w:tcW w:w="4395" w:type="dxa"/>
          </w:tcPr>
          <w:p w:rsidR="00894A0F" w:rsidRPr="00894A0F" w:rsidRDefault="00894A0F" w:rsidP="00894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A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134" w:type="dxa"/>
          </w:tcPr>
          <w:p w:rsidR="00894A0F" w:rsidRPr="00894A0F" w:rsidRDefault="00894A0F" w:rsidP="00894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577">
              <w:rPr>
                <w:rFonts w:ascii="TH SarabunIT๙" w:hAnsi="TH SarabunIT๙" w:cs="TH SarabunIT๙"/>
                <w:color w:val="70AD47" w:themeColor="accent6"/>
                <w:sz w:val="32"/>
                <w:szCs w:val="32"/>
                <w:cs/>
              </w:rPr>
              <w:t>เขียว</w:t>
            </w:r>
          </w:p>
        </w:tc>
        <w:tc>
          <w:tcPr>
            <w:tcW w:w="1134" w:type="dxa"/>
          </w:tcPr>
          <w:p w:rsidR="00894A0F" w:rsidRDefault="00894A0F" w:rsidP="00894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577">
              <w:rPr>
                <w:rFonts w:ascii="TH SarabunIT๙" w:hAnsi="TH SarabunIT๙" w:cs="TH SarabunIT๙"/>
                <w:color w:val="FFC000" w:themeColor="accent4"/>
                <w:sz w:val="32"/>
                <w:szCs w:val="32"/>
                <w:cs/>
              </w:rPr>
              <w:t>เหลือง</w:t>
            </w:r>
          </w:p>
        </w:tc>
        <w:tc>
          <w:tcPr>
            <w:tcW w:w="1134" w:type="dxa"/>
          </w:tcPr>
          <w:p w:rsidR="00894A0F" w:rsidRDefault="00894A0F" w:rsidP="00894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577">
              <w:rPr>
                <w:rFonts w:ascii="TH SarabunIT๙" w:hAnsi="TH SarabunIT๙" w:cs="TH SarabunIT๙"/>
                <w:color w:val="C45911" w:themeColor="accent2" w:themeShade="BF"/>
                <w:sz w:val="32"/>
                <w:szCs w:val="32"/>
                <w:cs/>
              </w:rPr>
              <w:t>ส้ม</w:t>
            </w:r>
          </w:p>
        </w:tc>
        <w:tc>
          <w:tcPr>
            <w:tcW w:w="992" w:type="dxa"/>
          </w:tcPr>
          <w:p w:rsidR="00894A0F" w:rsidRDefault="00894A0F" w:rsidP="00894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57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แดง</w:t>
            </w:r>
          </w:p>
        </w:tc>
      </w:tr>
      <w:tr w:rsidR="00894A0F" w:rsidTr="00894A0F">
        <w:tc>
          <w:tcPr>
            <w:tcW w:w="4395" w:type="dxa"/>
          </w:tcPr>
          <w:p w:rsidR="00894A0F" w:rsidRPr="00894A0F" w:rsidRDefault="00894A0F" w:rsidP="00894A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4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เจ้าหน้าที่เรียกรับผลประโยชน์ ในระหว่างการตร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 w:rsidRPr="00894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จสอบการดำเนินงาน</w:t>
            </w:r>
          </w:p>
        </w:tc>
        <w:tc>
          <w:tcPr>
            <w:tcW w:w="1134" w:type="dxa"/>
          </w:tcPr>
          <w:p w:rsidR="00894A0F" w:rsidRDefault="00894A0F" w:rsidP="00894A0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A0F" w:rsidRDefault="00894A0F" w:rsidP="00894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894A0F" w:rsidRDefault="00894A0F" w:rsidP="00894A0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94A0F" w:rsidRDefault="00894A0F" w:rsidP="00894A0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94A0F" w:rsidRDefault="00894A0F" w:rsidP="007D1577">
      <w:pPr>
        <w:spacing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4A0F" w:rsidRDefault="00894A0F" w:rsidP="007D1577">
      <w:pPr>
        <w:spacing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4A0F" w:rsidRDefault="00894A0F" w:rsidP="007D1577">
      <w:pPr>
        <w:spacing w:after="0"/>
        <w:ind w:left="1418" w:hanging="141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94A0F" w:rsidRDefault="00894A0F" w:rsidP="007D1577">
      <w:pPr>
        <w:spacing w:after="0"/>
        <w:ind w:left="1418" w:hanging="1418"/>
        <w:jc w:val="thaiDistribute"/>
      </w:pPr>
    </w:p>
    <w:p w:rsidR="00894A0F" w:rsidRPr="00894A0F" w:rsidRDefault="00894A0F" w:rsidP="007D1577">
      <w:pPr>
        <w:spacing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4A0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94A0F">
        <w:rPr>
          <w:rFonts w:ascii="TH SarabunIT๙" w:hAnsi="TH SarabunIT๙" w:cs="TH SarabunIT๙"/>
          <w:b/>
          <w:bCs/>
          <w:sz w:val="32"/>
          <w:szCs w:val="32"/>
          <w:cs/>
        </w:rPr>
        <w:t>เมท</w:t>
      </w:r>
      <w:proofErr w:type="spellStart"/>
      <w:r w:rsidRPr="00894A0F">
        <w:rPr>
          <w:rFonts w:ascii="TH SarabunIT๙" w:hAnsi="TH SarabunIT๙" w:cs="TH SarabunIT๙"/>
          <w:b/>
          <w:bCs/>
          <w:sz w:val="32"/>
          <w:szCs w:val="32"/>
          <w:cs/>
        </w:rPr>
        <w:t>ริกส์</w:t>
      </w:r>
      <w:proofErr w:type="spellEnd"/>
      <w:r w:rsidRPr="00894A0F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ระดับความเสี่ยง</w:t>
      </w:r>
      <w:r w:rsidRPr="00894A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4A0F" w:rsidRPr="00894A0F" w:rsidRDefault="00894A0F" w:rsidP="007D1577">
      <w:pPr>
        <w:spacing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894A0F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894A0F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ระดับความจำเป็นของการเฝ้าระวัง</w:t>
      </w:r>
      <w:r w:rsidRPr="00894A0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4A0F" w:rsidRPr="00894A0F" w:rsidRDefault="00894A0F" w:rsidP="007D1577">
      <w:pPr>
        <w:spacing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894A0F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894A0F">
        <w:rPr>
          <w:rFonts w:ascii="TH SarabunIT๙" w:hAnsi="TH SarabunIT๙" w:cs="TH SarabunIT๙"/>
          <w:sz w:val="32"/>
          <w:szCs w:val="32"/>
        </w:rPr>
        <w:t xml:space="preserve">3 </w:t>
      </w:r>
      <w:r w:rsidRPr="00894A0F">
        <w:rPr>
          <w:rFonts w:ascii="TH SarabunIT๙" w:hAnsi="TH SarabunIT๙" w:cs="TH SarabunIT๙"/>
          <w:sz w:val="32"/>
          <w:szCs w:val="32"/>
          <w:cs/>
        </w:rPr>
        <w:t>หมายถึง เป็นขั้นตอนหลักของกระบวนการและมีความเสี่ยงในการทุจริตสูง</w:t>
      </w:r>
      <w:r w:rsidRPr="00894A0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4A0F" w:rsidRPr="00894A0F" w:rsidRDefault="00894A0F" w:rsidP="007D1577">
      <w:pPr>
        <w:spacing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894A0F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894A0F">
        <w:rPr>
          <w:rFonts w:ascii="TH SarabunIT๙" w:hAnsi="TH SarabunIT๙" w:cs="TH SarabunIT๙"/>
          <w:sz w:val="32"/>
          <w:szCs w:val="32"/>
        </w:rPr>
        <w:t xml:space="preserve">2 </w:t>
      </w:r>
      <w:r w:rsidRPr="00894A0F">
        <w:rPr>
          <w:rFonts w:ascii="TH SarabunIT๙" w:hAnsi="TH SarabunIT๙" w:cs="TH SarabunIT๙"/>
          <w:sz w:val="32"/>
          <w:szCs w:val="32"/>
          <w:cs/>
        </w:rPr>
        <w:t>หมายถึง เป็นขั้นตอนหลักของกระบวนการและมีความเสี่ยงในการทุจริตที่ไม่สูงมาก</w:t>
      </w:r>
      <w:r w:rsidRPr="00894A0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4A0F" w:rsidRPr="00894A0F" w:rsidRDefault="00894A0F" w:rsidP="007D1577">
      <w:pPr>
        <w:spacing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894A0F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894A0F">
        <w:rPr>
          <w:rFonts w:ascii="TH SarabunIT๙" w:hAnsi="TH SarabunIT๙" w:cs="TH SarabunIT๙"/>
          <w:sz w:val="32"/>
          <w:szCs w:val="32"/>
        </w:rPr>
        <w:t xml:space="preserve">1 </w:t>
      </w:r>
      <w:r w:rsidRPr="00894A0F">
        <w:rPr>
          <w:rFonts w:ascii="TH SarabunIT๙" w:hAnsi="TH SarabunIT๙" w:cs="TH SarabunIT๙"/>
          <w:sz w:val="32"/>
          <w:szCs w:val="32"/>
          <w:cs/>
        </w:rPr>
        <w:t>หมายถึง เป็นขั้นตอนรองของกระบวนการ</w:t>
      </w:r>
      <w:r w:rsidRPr="00894A0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4A0F" w:rsidRPr="00894A0F" w:rsidRDefault="00894A0F" w:rsidP="007D1577">
      <w:pPr>
        <w:spacing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4A0F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894A0F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ระดับความรุนแรงของผลกระทบ</w:t>
      </w:r>
      <w:r w:rsidRPr="00894A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4A0F" w:rsidRDefault="00894A0F" w:rsidP="007D1577">
      <w:pPr>
        <w:spacing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894A0F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894A0F">
        <w:rPr>
          <w:rFonts w:ascii="TH SarabunIT๙" w:hAnsi="TH SarabunIT๙" w:cs="TH SarabunIT๙"/>
          <w:sz w:val="32"/>
          <w:szCs w:val="32"/>
        </w:rPr>
        <w:t xml:space="preserve">3 </w:t>
      </w:r>
      <w:r w:rsidRPr="00894A0F">
        <w:rPr>
          <w:rFonts w:ascii="TH SarabunIT๙" w:hAnsi="TH SarabunIT๙" w:cs="TH SarabunIT๙"/>
          <w:sz w:val="32"/>
          <w:szCs w:val="32"/>
          <w:cs/>
        </w:rPr>
        <w:t>หมายถึง มีผลกระทบต่อผู้ใช้บริการ/ผู้มีส่วนได้เสีย/หน่วยงานกำกับดูแล/พันธมิตร/</w:t>
      </w:r>
      <w:r w:rsidRPr="00894A0F">
        <w:rPr>
          <w:rFonts w:ascii="TH SarabunIT๙" w:hAnsi="TH SarabunIT๙" w:cs="TH SarabunIT๙"/>
          <w:sz w:val="32"/>
          <w:szCs w:val="32"/>
        </w:rPr>
        <w:t xml:space="preserve"> </w:t>
      </w:r>
      <w:r w:rsidRPr="00894A0F">
        <w:rPr>
          <w:rFonts w:ascii="TH SarabunIT๙" w:hAnsi="TH SarabunIT๙" w:cs="TH SarabunIT๙"/>
          <w:sz w:val="32"/>
          <w:szCs w:val="32"/>
          <w:cs/>
        </w:rPr>
        <w:t>เครือข่าย/ทางการเงิน ในระดับที่รุนแรง</w:t>
      </w:r>
    </w:p>
    <w:p w:rsidR="00434A79" w:rsidRDefault="00894A0F" w:rsidP="007D1577">
      <w:pPr>
        <w:spacing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4A0F">
        <w:rPr>
          <w:rFonts w:ascii="TH SarabunIT๙" w:hAnsi="TH SarabunIT๙" w:cs="TH SarabunIT๙"/>
          <w:sz w:val="32"/>
          <w:szCs w:val="32"/>
        </w:rPr>
        <w:t xml:space="preserve"> </w:t>
      </w:r>
      <w:r w:rsidRPr="00894A0F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894A0F">
        <w:rPr>
          <w:rFonts w:ascii="TH SarabunIT๙" w:hAnsi="TH SarabunIT๙" w:cs="TH SarabunIT๙"/>
          <w:sz w:val="32"/>
          <w:szCs w:val="32"/>
        </w:rPr>
        <w:t xml:space="preserve">2 </w:t>
      </w:r>
      <w:r w:rsidRPr="00894A0F">
        <w:rPr>
          <w:rFonts w:ascii="TH SarabunIT๙" w:hAnsi="TH SarabunIT๙" w:cs="TH SarabunIT๙"/>
          <w:sz w:val="32"/>
          <w:szCs w:val="32"/>
          <w:cs/>
        </w:rPr>
        <w:t>หมายถึง มีผลกระทบต่อผู้ใช้บริการ/ผู้มีส่วนได้เสีย/หน่วยงานกำกับดูแล/พันธมิตร/</w:t>
      </w:r>
      <w:r w:rsidRPr="00894A0F">
        <w:rPr>
          <w:rFonts w:ascii="TH SarabunIT๙" w:hAnsi="TH SarabunIT๙" w:cs="TH SarabunIT๙"/>
          <w:sz w:val="32"/>
          <w:szCs w:val="32"/>
        </w:rPr>
        <w:t xml:space="preserve"> </w:t>
      </w:r>
      <w:r w:rsidRPr="00894A0F">
        <w:rPr>
          <w:rFonts w:ascii="TH SarabunIT๙" w:hAnsi="TH SarabunIT๙" w:cs="TH SarabunIT๙"/>
          <w:sz w:val="32"/>
          <w:szCs w:val="32"/>
          <w:cs/>
        </w:rPr>
        <w:t>เครือข่าย/ทางการเงิน ในระดับไม่รุนแรง</w:t>
      </w:r>
      <w:r w:rsidR="008D4B1D" w:rsidRPr="00894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94A0F" w:rsidRDefault="00894A0F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434A79" w:rsidRDefault="009749A4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9B27E7" wp14:editId="6256A574">
                <wp:simplePos x="0" y="0"/>
                <wp:positionH relativeFrom="column">
                  <wp:posOffset>5763296</wp:posOffset>
                </wp:positionH>
                <wp:positionV relativeFrom="paragraph">
                  <wp:posOffset>-154546</wp:posOffset>
                </wp:positionV>
                <wp:extent cx="618185" cy="302654"/>
                <wp:effectExtent l="0" t="0" r="0" b="254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85" cy="302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49A4" w:rsidRPr="009749A4" w:rsidRDefault="009749A4" w:rsidP="009749A4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B27E7" id="สี่เหลี่ยมผืนผ้า 13" o:spid="_x0000_s1037" style="position:absolute;left:0;text-align:left;margin-left:453.8pt;margin-top:-12.15pt;width:48.7pt;height:2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fisAIAABMFAAAOAAAAZHJzL2Uyb0RvYy54bWysVM1uEzEQviPxDpbvdDdp2oZVN1XUKgip&#10;aiO1qGfH600s+Q/byW44cYRHQOICEhe4ISG2b7OPwti7aUvhhNiDd8Yznp/P3/j4pJYCbZh1XKsc&#10;D/ZSjJiiuuBqmeNX17NnY4ycJ6ogQiuW4y1z+GTy9MlxZTI21CstCmYRBFEuq0yOV96bLEkcXTFJ&#10;3J42TIGx1FYSD6pdJoUlFUSXIhmm6WFSaVsYqylzDnbPOiOexPhlyai/LEvHPBI5htp8XG1cF2FN&#10;JsckW1piVpz2ZZB/qEISriDpXagz4glaW/5HKMmp1U6Xfo9qmeiy5JTFHqCbQfqom6sVMSz2AuA4&#10;cweT+39h6cVmbhEv4O72MVJEwh21zde2+dHevmtv37bNt7b50qvN57b51DYf2+Zn23wIwu37tvmO&#10;4CjgWBmXQbgrM7e95kAMoNSlleEP7aI6Yr+9w57VHlHYPByMB+MDjCiY9tPh4cEoxEzuDxvr/Aum&#10;JQpCji1cbUScbM6d71x3LiGX04IXMy5EVLbuVFi0IcACIE+hK4wEcR42czyLX5/tt2NCoQqAGR6l&#10;QB1KgJ6lIB5EaQAwp5YYEbEE3lNvYy1Kh4xQDMlCLWfErbqkMWxIQTLJPTBecJnjcRq+PrNQwcoi&#10;Z/uOAqIdhkHy9aLubmoYjoSthS62cH1Wd7x2hs445D2H1ubEApGhbhhOfwlLKTQ0o3sJo5W2b/62&#10;H/yBX2DFqILBgEZfr4llgNhLBcx7PhiNwiRFZXRwNATFPrQsHlrUWp5qQH0Az4ChUQz+XuzE0mp5&#10;AzM8DVnBRBSF3B2kvXLqu4GFV4Cy6TS6wfQY4s/VlaEh+A7x6/qGWNNTxAO3LvRuiEj2iCmdbzip&#10;9HTtdckjje5xBfoFBSYvErF/JcJoP9Sj1/1bNvkFAAD//wMAUEsDBBQABgAIAAAAIQD7t+u04gAA&#10;AAsBAAAPAAAAZHJzL2Rvd25yZXYueG1sTI/BTsMwEETvSPyDtUhcUGuTlhJCnApRQQWXigISRzde&#10;koh4HWKnDX/P9gTH1T7NvMmXo2vFHvvQeNJwOVUgkEpvG6o0vL0+TFIQIRqypvWEGn4wwLI4PclN&#10;Zv2BXnC/jZXgEAqZ0VDH2GVShrJGZ8LUd0j8+/S9M5HPvpK2NwcOd61MlFpIZxrihtp0eF9j+bUd&#10;HJekm1W3Xj2lj5vnzg7vF9/4kRqtz8/Gu1sQEcf4B8NRn9WhYKedH8gG0Wq4UdcLRjVMkvkMxJFQ&#10;6orn7TQksznIIpf/NxS/AAAA//8DAFBLAQItABQABgAIAAAAIQC2gziS/gAAAOEBAAATAAAAAAAA&#10;AAAAAAAAAAAAAABbQ29udGVudF9UeXBlc10ueG1sUEsBAi0AFAAGAAgAAAAhADj9If/WAAAAlAEA&#10;AAsAAAAAAAAAAAAAAAAALwEAAF9yZWxzLy5yZWxzUEsBAi0AFAAGAAgAAAAhAA6o5+KwAgAAEwUA&#10;AA4AAAAAAAAAAAAAAAAALgIAAGRycy9lMm9Eb2MueG1sUEsBAi0AFAAGAAgAAAAhAPu367TiAAAA&#10;CwEAAA8AAAAAAAAAAAAAAAAACgUAAGRycy9kb3ducmV2LnhtbFBLBQYAAAAABAAEAPMAAAAZBgAA&#10;AAA=&#10;" fillcolor="window" stroked="f" strokeweight="1pt">
                <v:textbox>
                  <w:txbxContent>
                    <w:p w:rsidR="009749A4" w:rsidRPr="009749A4" w:rsidRDefault="009749A4" w:rsidP="009749A4">
                      <w:pPr>
                        <w:jc w:val="center"/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894A0F" w:rsidRPr="00894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="00894A0F" w:rsidRPr="00894A0F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894A0F" w:rsidRPr="00894A0F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 มีผลกระทบต่อกระบวนการภายใน/การเรียนรู้/องค์ความร</w:t>
      </w:r>
      <w:r w:rsidR="00894A0F" w:rsidRPr="00894A0F">
        <w:rPr>
          <w:rFonts w:ascii="TH SarabunIT๙" w:hAnsi="TH SarabunIT๙" w:cs="TH SarabunIT๙" w:hint="cs"/>
          <w:b/>
          <w:bCs/>
          <w:sz w:val="32"/>
          <w:szCs w:val="32"/>
          <w:cs/>
        </w:rPr>
        <w:t>ู้</w:t>
      </w:r>
    </w:p>
    <w:p w:rsidR="00894A0F" w:rsidRPr="00894A0F" w:rsidRDefault="00894A0F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94A0F" w:rsidRPr="00894A0F" w:rsidRDefault="00894A0F" w:rsidP="00894A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4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</w:t>
      </w:r>
      <w:r w:rsidRPr="00894A0F">
        <w:rPr>
          <w:rFonts w:ascii="TH SarabunIT๙" w:hAnsi="TH SarabunIT๙" w:cs="TH SarabunIT๙"/>
          <w:b/>
          <w:bCs/>
          <w:sz w:val="32"/>
          <w:szCs w:val="32"/>
        </w:rPr>
        <w:t xml:space="preserve">3 SCORING </w:t>
      </w:r>
      <w:r w:rsidRPr="00894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ทะเบียนข้อมูลที่ต้องเฝ้าระวัง </w:t>
      </w:r>
      <w:r w:rsidRPr="00894A0F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894A0F">
        <w:rPr>
          <w:rFonts w:ascii="TH SarabunIT๙" w:hAnsi="TH SarabunIT๙" w:cs="TH SarabunIT๙"/>
          <w:b/>
          <w:bCs/>
          <w:sz w:val="32"/>
          <w:szCs w:val="32"/>
          <w:cs/>
        </w:rPr>
        <w:t>มิต</w:t>
      </w:r>
      <w:r w:rsidRPr="00894A0F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894A0F" w:rsidRPr="00894A0F" w:rsidTr="00894A0F">
        <w:tc>
          <w:tcPr>
            <w:tcW w:w="2472" w:type="dxa"/>
          </w:tcPr>
          <w:p w:rsidR="00894A0F" w:rsidRPr="00894A0F" w:rsidRDefault="00894A0F" w:rsidP="00894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A0F">
              <w:rPr>
                <w:rFonts w:ascii="TH SarabunIT๙" w:hAnsi="TH SarabunIT๙" w:cs="TH SarabunIT๙"/>
                <w:cs/>
              </w:rPr>
              <w:t>โอกาส/ความเสี่ยงการทุจริต</w:t>
            </w:r>
          </w:p>
        </w:tc>
        <w:tc>
          <w:tcPr>
            <w:tcW w:w="2472" w:type="dxa"/>
          </w:tcPr>
          <w:p w:rsidR="00894A0F" w:rsidRDefault="00894A0F" w:rsidP="00894A0F">
            <w:pPr>
              <w:jc w:val="center"/>
              <w:rPr>
                <w:rFonts w:ascii="TH SarabunIT๙" w:hAnsi="TH SarabunIT๙" w:cs="TH SarabunIT๙"/>
              </w:rPr>
            </w:pPr>
            <w:r w:rsidRPr="00894A0F">
              <w:rPr>
                <w:rFonts w:ascii="TH SarabunIT๙" w:hAnsi="TH SarabunIT๙" w:cs="TH SarabunIT๙"/>
                <w:cs/>
              </w:rPr>
              <w:t>ระดับความจำเป็น</w:t>
            </w:r>
            <w:r w:rsidRPr="00894A0F">
              <w:rPr>
                <w:rFonts w:ascii="TH SarabunIT๙" w:hAnsi="TH SarabunIT๙" w:cs="TH SarabunIT๙"/>
              </w:rPr>
              <w:t xml:space="preserve"> </w:t>
            </w:r>
          </w:p>
          <w:p w:rsidR="00894A0F" w:rsidRPr="00894A0F" w:rsidRDefault="00894A0F" w:rsidP="00894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A0F">
              <w:rPr>
                <w:rFonts w:ascii="TH SarabunIT๙" w:hAnsi="TH SarabunIT๙" w:cs="TH SarabunIT๙"/>
                <w:cs/>
              </w:rPr>
              <w:t>ของการเฝ้าระวัง</w:t>
            </w:r>
            <w:r w:rsidRPr="00894A0F">
              <w:rPr>
                <w:rFonts w:ascii="TH SarabunIT๙" w:hAnsi="TH SarabunIT๙" w:cs="TH SarabunIT๙"/>
              </w:rPr>
              <w:t xml:space="preserve"> 3 2 1</w:t>
            </w:r>
          </w:p>
        </w:tc>
        <w:tc>
          <w:tcPr>
            <w:tcW w:w="2473" w:type="dxa"/>
          </w:tcPr>
          <w:p w:rsidR="00894A0F" w:rsidRDefault="00894A0F" w:rsidP="00894A0F">
            <w:pPr>
              <w:jc w:val="center"/>
              <w:rPr>
                <w:rFonts w:ascii="TH SarabunIT๙" w:hAnsi="TH SarabunIT๙" w:cs="TH SarabunIT๙"/>
              </w:rPr>
            </w:pPr>
            <w:r w:rsidRPr="00894A0F">
              <w:rPr>
                <w:rFonts w:ascii="TH SarabunIT๙" w:hAnsi="TH SarabunIT๙" w:cs="TH SarabunIT๙"/>
                <w:cs/>
              </w:rPr>
              <w:t>ระดับความรุนแรง</w:t>
            </w:r>
            <w:r w:rsidRPr="00894A0F">
              <w:rPr>
                <w:rFonts w:ascii="TH SarabunIT๙" w:hAnsi="TH SarabunIT๙" w:cs="TH SarabunIT๙"/>
              </w:rPr>
              <w:t xml:space="preserve"> </w:t>
            </w:r>
          </w:p>
          <w:p w:rsidR="00894A0F" w:rsidRPr="00894A0F" w:rsidRDefault="00894A0F" w:rsidP="00894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A0F">
              <w:rPr>
                <w:rFonts w:ascii="TH SarabunIT๙" w:hAnsi="TH SarabunIT๙" w:cs="TH SarabunIT๙"/>
                <w:cs/>
              </w:rPr>
              <w:t>ของผลกระทบ</w:t>
            </w:r>
            <w:r w:rsidRPr="00894A0F">
              <w:rPr>
                <w:rFonts w:ascii="TH SarabunIT๙" w:hAnsi="TH SarabunIT๙" w:cs="TH SarabunIT๙"/>
              </w:rPr>
              <w:t xml:space="preserve"> 3 2 1</w:t>
            </w:r>
          </w:p>
        </w:tc>
        <w:tc>
          <w:tcPr>
            <w:tcW w:w="2473" w:type="dxa"/>
          </w:tcPr>
          <w:p w:rsidR="00894A0F" w:rsidRDefault="00894A0F" w:rsidP="00894A0F">
            <w:pPr>
              <w:jc w:val="center"/>
              <w:rPr>
                <w:rFonts w:ascii="TH SarabunIT๙" w:hAnsi="TH SarabunIT๙" w:cs="TH SarabunIT๙"/>
              </w:rPr>
            </w:pPr>
            <w:r w:rsidRPr="00894A0F">
              <w:rPr>
                <w:rFonts w:ascii="TH SarabunIT๙" w:hAnsi="TH SarabunIT๙" w:cs="TH SarabunIT๙"/>
                <w:cs/>
              </w:rPr>
              <w:t>ค่าความเสี่ยง</w:t>
            </w:r>
          </w:p>
          <w:p w:rsidR="00894A0F" w:rsidRPr="00894A0F" w:rsidRDefault="00894A0F" w:rsidP="00894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A0F">
              <w:rPr>
                <w:rFonts w:ascii="TH SarabunIT๙" w:hAnsi="TH SarabunIT๙" w:cs="TH SarabunIT๙"/>
              </w:rPr>
              <w:t xml:space="preserve"> </w:t>
            </w:r>
            <w:r w:rsidRPr="00894A0F">
              <w:rPr>
                <w:rFonts w:ascii="TH SarabunIT๙" w:hAnsi="TH SarabunIT๙" w:cs="TH SarabunIT๙"/>
                <w:cs/>
              </w:rPr>
              <w:t>รวม</w:t>
            </w:r>
            <w:r w:rsidRPr="00894A0F">
              <w:rPr>
                <w:rFonts w:ascii="TH SarabunIT๙" w:hAnsi="TH SarabunIT๙" w:cs="TH SarabunIT๙"/>
              </w:rPr>
              <w:t xml:space="preserve"> </w:t>
            </w:r>
            <w:r w:rsidRPr="00894A0F">
              <w:rPr>
                <w:rFonts w:ascii="TH SarabunIT๙" w:hAnsi="TH SarabunIT๙" w:cs="TH SarabunIT๙"/>
                <w:cs/>
              </w:rPr>
              <w:t xml:space="preserve">จำเป็น </w:t>
            </w:r>
            <w:r w:rsidRPr="00894A0F">
              <w:rPr>
                <w:rFonts w:ascii="TH SarabunIT๙" w:hAnsi="TH SarabunIT๙" w:cs="TH SarabunIT๙"/>
              </w:rPr>
              <w:t xml:space="preserve">x </w:t>
            </w:r>
            <w:r w:rsidRPr="00894A0F">
              <w:rPr>
                <w:rFonts w:ascii="TH SarabunIT๙" w:hAnsi="TH SarabunIT๙" w:cs="TH SarabunIT๙"/>
                <w:cs/>
              </w:rPr>
              <w:t>รุนแรง</w:t>
            </w:r>
          </w:p>
        </w:tc>
      </w:tr>
      <w:tr w:rsidR="00894A0F" w:rsidTr="00894A0F">
        <w:tc>
          <w:tcPr>
            <w:tcW w:w="2472" w:type="dxa"/>
          </w:tcPr>
          <w:p w:rsidR="00894A0F" w:rsidRPr="00894A0F" w:rsidRDefault="00894A0F" w:rsidP="00FE230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A0F">
              <w:rPr>
                <w:rFonts w:ascii="TH SarabunIT๙" w:hAnsi="TH SarabunIT๙" w:cs="TH SarabunIT๙"/>
                <w:cs/>
              </w:rPr>
              <w:t>เจ้าหน้าที่เรียกรับ ผลประโยชน์</w:t>
            </w:r>
            <w:r w:rsidRPr="00894A0F">
              <w:rPr>
                <w:rFonts w:ascii="TH SarabunIT๙" w:hAnsi="TH SarabunIT๙" w:cs="TH SarabunIT๙"/>
              </w:rPr>
              <w:t xml:space="preserve"> </w:t>
            </w:r>
            <w:r w:rsidRPr="00894A0F">
              <w:rPr>
                <w:rFonts w:ascii="TH SarabunIT๙" w:hAnsi="TH SarabunIT๙" w:cs="TH SarabunIT๙"/>
                <w:cs/>
              </w:rPr>
              <w:t>ในระหว่างการ ตรวจรับงาน</w:t>
            </w:r>
            <w:r w:rsidRPr="00894A0F">
              <w:rPr>
                <w:rFonts w:ascii="TH SarabunIT๙" w:hAnsi="TH SarabunIT๙" w:cs="TH SarabunIT๙"/>
              </w:rPr>
              <w:t xml:space="preserve"> </w:t>
            </w:r>
            <w:r w:rsidRPr="00894A0F">
              <w:rPr>
                <w:rFonts w:ascii="TH SarabunIT๙" w:hAnsi="TH SarabunIT๙" w:cs="TH SarabunIT๙"/>
                <w:cs/>
              </w:rPr>
              <w:t>ตรวจสอบ เอกสาร หลักฐาน</w:t>
            </w:r>
            <w:r w:rsidRPr="00894A0F">
              <w:rPr>
                <w:rFonts w:ascii="TH SarabunIT๙" w:hAnsi="TH SarabunIT๙" w:cs="TH SarabunIT๙"/>
              </w:rPr>
              <w:t xml:space="preserve"> </w:t>
            </w:r>
            <w:r w:rsidRPr="00894A0F">
              <w:rPr>
                <w:rFonts w:ascii="TH SarabunIT๙" w:hAnsi="TH SarabunIT๙" w:cs="TH SarabunIT๙"/>
                <w:cs/>
              </w:rPr>
              <w:t>ประกอบการพิจารณา</w:t>
            </w:r>
          </w:p>
        </w:tc>
        <w:tc>
          <w:tcPr>
            <w:tcW w:w="2472" w:type="dxa"/>
          </w:tcPr>
          <w:p w:rsidR="00894A0F" w:rsidRDefault="00894A0F" w:rsidP="00894A0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473" w:type="dxa"/>
          </w:tcPr>
          <w:p w:rsidR="00894A0F" w:rsidRDefault="00894A0F" w:rsidP="00894A0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473" w:type="dxa"/>
          </w:tcPr>
          <w:p w:rsidR="00894A0F" w:rsidRDefault="00894A0F" w:rsidP="00894A0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</w:tbl>
    <w:p w:rsidR="00894A0F" w:rsidRDefault="00894A0F" w:rsidP="00894A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4A0F" w:rsidRPr="000B3185" w:rsidRDefault="00894A0F" w:rsidP="00894A0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94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</w:t>
      </w:r>
      <w:r w:rsidRPr="00894A0F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0B318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B31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B3185">
        <w:rPr>
          <w:rFonts w:ascii="TH SarabunIT๙" w:hAnsi="TH SarabunIT๙" w:cs="TH SarabunIT๙"/>
          <w:sz w:val="32"/>
          <w:szCs w:val="32"/>
          <w:cs/>
        </w:rPr>
        <w:t>ระดับความจำเป็น</w:t>
      </w:r>
      <w:r w:rsidRPr="000B3185">
        <w:rPr>
          <w:rFonts w:ascii="TH SarabunIT๙" w:hAnsi="TH SarabunIT๙" w:cs="TH SarabunIT๙"/>
          <w:sz w:val="32"/>
          <w:szCs w:val="32"/>
        </w:rPr>
        <w:t xml:space="preserve"> </w:t>
      </w:r>
      <w:r w:rsidR="000B3185" w:rsidRPr="000B3185">
        <w:rPr>
          <w:rFonts w:ascii="TH SarabunIT๙" w:hAnsi="TH SarabunIT๙" w:cs="TH SarabunIT๙" w:hint="cs"/>
          <w:sz w:val="32"/>
          <w:szCs w:val="32"/>
          <w:cs/>
        </w:rPr>
        <w:t>ของการเฝ้าระวัง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3"/>
      </w:tblGrid>
      <w:tr w:rsidR="000B3185" w:rsidRPr="00894A0F" w:rsidTr="00C07C34">
        <w:tc>
          <w:tcPr>
            <w:tcW w:w="2472" w:type="dxa"/>
          </w:tcPr>
          <w:p w:rsidR="000B3185" w:rsidRPr="000B3185" w:rsidRDefault="000B3185" w:rsidP="00C07C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3185">
              <w:rPr>
                <w:rFonts w:ascii="TH SarabunIT๙" w:hAnsi="TH SarabunIT๙" w:cs="TH SarabunIT๙"/>
                <w:b/>
                <w:bCs/>
                <w:cs/>
              </w:rPr>
              <w:t>โอกาส/ความเสี่ยงการทุจริต</w:t>
            </w:r>
          </w:p>
        </w:tc>
        <w:tc>
          <w:tcPr>
            <w:tcW w:w="2472" w:type="dxa"/>
          </w:tcPr>
          <w:p w:rsidR="000B3185" w:rsidRPr="000B3185" w:rsidRDefault="000B3185" w:rsidP="00C07C3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3185">
              <w:rPr>
                <w:rFonts w:ascii="TH SarabunIT๙" w:hAnsi="TH SarabunIT๙" w:cs="TH SarabunIT๙" w:hint="cs"/>
                <w:b/>
                <w:bCs/>
                <w:cs/>
              </w:rPr>
              <w:t>กิจกรรมหรือขั้นตอน</w:t>
            </w:r>
          </w:p>
          <w:p w:rsidR="000B3185" w:rsidRPr="000B3185" w:rsidRDefault="000B3185" w:rsidP="00C07C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3185">
              <w:rPr>
                <w:rFonts w:ascii="TH SarabunIT๙" w:hAnsi="TH SarabunIT๙" w:cs="TH SarabunIT๙" w:hint="cs"/>
                <w:b/>
                <w:bCs/>
                <w:cs/>
              </w:rPr>
              <w:t xml:space="preserve">หลัก </w:t>
            </w:r>
            <w:r w:rsidRPr="000B3185">
              <w:rPr>
                <w:rFonts w:ascii="TH SarabunIT๙" w:hAnsi="TH SarabunIT๙" w:cs="TH SarabunIT๙"/>
                <w:b/>
                <w:bCs/>
              </w:rPr>
              <w:t>MUST</w:t>
            </w:r>
          </w:p>
        </w:tc>
        <w:tc>
          <w:tcPr>
            <w:tcW w:w="2473" w:type="dxa"/>
          </w:tcPr>
          <w:p w:rsidR="000B3185" w:rsidRPr="000B3185" w:rsidRDefault="000B3185" w:rsidP="000B3185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0B3185">
              <w:rPr>
                <w:rFonts w:ascii="TH SarabunIT๙" w:hAnsi="TH SarabunIT๙" w:cs="TH SarabunIT๙" w:hint="cs"/>
                <w:b/>
                <w:bCs/>
                <w:cs/>
              </w:rPr>
              <w:t>กิจกรรมหรือขั้นตอน</w:t>
            </w:r>
          </w:p>
          <w:p w:rsidR="000B3185" w:rsidRPr="000B3185" w:rsidRDefault="000B3185" w:rsidP="000B318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B3185">
              <w:rPr>
                <w:rFonts w:ascii="TH SarabunIT๙" w:hAnsi="TH SarabunIT๙" w:cs="TH SarabunIT๙"/>
                <w:b/>
                <w:bCs/>
              </w:rPr>
              <w:t>SHOULD</w:t>
            </w:r>
          </w:p>
        </w:tc>
      </w:tr>
      <w:tr w:rsidR="000B3185" w:rsidTr="00C07C34">
        <w:tc>
          <w:tcPr>
            <w:tcW w:w="2472" w:type="dxa"/>
          </w:tcPr>
          <w:p w:rsidR="000B3185" w:rsidRPr="00894A0F" w:rsidRDefault="000B3185" w:rsidP="00C07C3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A0F">
              <w:rPr>
                <w:rFonts w:ascii="TH SarabunIT๙" w:hAnsi="TH SarabunIT๙" w:cs="TH SarabunIT๙"/>
                <w:cs/>
              </w:rPr>
              <w:t>เจ้าหน้าที่เรียกรับ ผลประโยชน์</w:t>
            </w:r>
            <w:r w:rsidRPr="00894A0F">
              <w:rPr>
                <w:rFonts w:ascii="TH SarabunIT๙" w:hAnsi="TH SarabunIT๙" w:cs="TH SarabunIT๙"/>
              </w:rPr>
              <w:t xml:space="preserve"> </w:t>
            </w:r>
            <w:r w:rsidRPr="00894A0F">
              <w:rPr>
                <w:rFonts w:ascii="TH SarabunIT๙" w:hAnsi="TH SarabunIT๙" w:cs="TH SarabunIT๙"/>
                <w:cs/>
              </w:rPr>
              <w:t>ในระหว่างการ ตรวจรับงาน</w:t>
            </w:r>
            <w:r w:rsidRPr="00894A0F">
              <w:rPr>
                <w:rFonts w:ascii="TH SarabunIT๙" w:hAnsi="TH SarabunIT๙" w:cs="TH SarabunIT๙"/>
              </w:rPr>
              <w:t xml:space="preserve"> </w:t>
            </w:r>
            <w:r w:rsidRPr="00894A0F">
              <w:rPr>
                <w:rFonts w:ascii="TH SarabunIT๙" w:hAnsi="TH SarabunIT๙" w:cs="TH SarabunIT๙"/>
                <w:cs/>
              </w:rPr>
              <w:t>ตรวจสอบ เอกสาร หลักฐาน</w:t>
            </w:r>
            <w:r w:rsidRPr="00894A0F">
              <w:rPr>
                <w:rFonts w:ascii="TH SarabunIT๙" w:hAnsi="TH SarabunIT๙" w:cs="TH SarabunIT๙"/>
              </w:rPr>
              <w:t xml:space="preserve"> </w:t>
            </w:r>
            <w:r w:rsidRPr="00894A0F">
              <w:rPr>
                <w:rFonts w:ascii="TH SarabunIT๙" w:hAnsi="TH SarabunIT๙" w:cs="TH SarabunIT๙"/>
                <w:cs/>
              </w:rPr>
              <w:t>ประกอบการพิจารณา</w:t>
            </w:r>
          </w:p>
        </w:tc>
        <w:tc>
          <w:tcPr>
            <w:tcW w:w="2472" w:type="dxa"/>
          </w:tcPr>
          <w:p w:rsidR="000B3185" w:rsidRDefault="000B3185" w:rsidP="00C07C3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473" w:type="dxa"/>
          </w:tcPr>
          <w:p w:rsidR="000B3185" w:rsidRDefault="000B3185" w:rsidP="00C07C3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</w:tbl>
    <w:p w:rsidR="0070026C" w:rsidRDefault="0070026C" w:rsidP="000B318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B3185" w:rsidRPr="00894A0F" w:rsidRDefault="000B3185" w:rsidP="000B3185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894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</w:t>
      </w:r>
      <w:r w:rsidRPr="00894A0F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.2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ระดับความรุนแรงของผลกระทบ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0B3185" w:rsidRPr="00894A0F" w:rsidTr="00C07C34">
        <w:tc>
          <w:tcPr>
            <w:tcW w:w="2472" w:type="dxa"/>
          </w:tcPr>
          <w:p w:rsidR="000B3185" w:rsidRPr="00894A0F" w:rsidRDefault="000B3185" w:rsidP="00C07C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A0F">
              <w:rPr>
                <w:rFonts w:ascii="TH SarabunIT๙" w:hAnsi="TH SarabunIT๙" w:cs="TH SarabunIT๙"/>
                <w:cs/>
              </w:rPr>
              <w:t>โอกาส/ความเสี่ยงการทุจริต</w:t>
            </w:r>
          </w:p>
        </w:tc>
        <w:tc>
          <w:tcPr>
            <w:tcW w:w="2472" w:type="dxa"/>
          </w:tcPr>
          <w:p w:rsidR="000B3185" w:rsidRPr="00894A0F" w:rsidRDefault="000B3185" w:rsidP="00C07C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473" w:type="dxa"/>
          </w:tcPr>
          <w:p w:rsidR="000B3185" w:rsidRPr="00894A0F" w:rsidRDefault="000B3185" w:rsidP="00C07C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473" w:type="dxa"/>
          </w:tcPr>
          <w:p w:rsidR="000B3185" w:rsidRPr="00894A0F" w:rsidRDefault="000B3185" w:rsidP="00C07C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0B3185" w:rsidTr="00C07C34">
        <w:tc>
          <w:tcPr>
            <w:tcW w:w="2472" w:type="dxa"/>
          </w:tcPr>
          <w:p w:rsidR="000B3185" w:rsidRPr="00894A0F" w:rsidRDefault="000B3185" w:rsidP="00C07C3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A0F">
              <w:rPr>
                <w:rFonts w:ascii="TH SarabunIT๙" w:hAnsi="TH SarabunIT๙" w:cs="TH SarabunIT๙"/>
                <w:cs/>
              </w:rPr>
              <w:t>เจ้าหน้าที่เรียกรับ ผลประโยชน์</w:t>
            </w:r>
            <w:r w:rsidRPr="00894A0F">
              <w:rPr>
                <w:rFonts w:ascii="TH SarabunIT๙" w:hAnsi="TH SarabunIT๙" w:cs="TH SarabunIT๙"/>
              </w:rPr>
              <w:t xml:space="preserve"> </w:t>
            </w:r>
            <w:r w:rsidRPr="00894A0F">
              <w:rPr>
                <w:rFonts w:ascii="TH SarabunIT๙" w:hAnsi="TH SarabunIT๙" w:cs="TH SarabunIT๙"/>
                <w:cs/>
              </w:rPr>
              <w:t>ในระหว่างการ ตรวจรับงาน</w:t>
            </w:r>
            <w:r w:rsidRPr="00894A0F">
              <w:rPr>
                <w:rFonts w:ascii="TH SarabunIT๙" w:hAnsi="TH SarabunIT๙" w:cs="TH SarabunIT๙"/>
              </w:rPr>
              <w:t xml:space="preserve"> </w:t>
            </w:r>
            <w:r w:rsidRPr="00894A0F">
              <w:rPr>
                <w:rFonts w:ascii="TH SarabunIT๙" w:hAnsi="TH SarabunIT๙" w:cs="TH SarabunIT๙"/>
                <w:cs/>
              </w:rPr>
              <w:t>ตรวจสอบ เอกสาร หลักฐาน</w:t>
            </w:r>
            <w:r w:rsidRPr="00894A0F">
              <w:rPr>
                <w:rFonts w:ascii="TH SarabunIT๙" w:hAnsi="TH SarabunIT๙" w:cs="TH SarabunIT๙"/>
              </w:rPr>
              <w:t xml:space="preserve"> </w:t>
            </w:r>
            <w:r w:rsidRPr="00894A0F">
              <w:rPr>
                <w:rFonts w:ascii="TH SarabunIT๙" w:hAnsi="TH SarabunIT๙" w:cs="TH SarabunIT๙"/>
                <w:cs/>
              </w:rPr>
              <w:t>ประกอบการพิจารณา</w:t>
            </w:r>
          </w:p>
        </w:tc>
        <w:tc>
          <w:tcPr>
            <w:tcW w:w="2472" w:type="dxa"/>
          </w:tcPr>
          <w:p w:rsidR="000B3185" w:rsidRDefault="000B3185" w:rsidP="00C07C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473" w:type="dxa"/>
          </w:tcPr>
          <w:p w:rsidR="000B3185" w:rsidRDefault="000B3185" w:rsidP="00C07C3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473" w:type="dxa"/>
          </w:tcPr>
          <w:p w:rsidR="000B3185" w:rsidRDefault="000B3185" w:rsidP="00C07C3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:rsidR="0070026C" w:rsidRPr="0070026C" w:rsidRDefault="0070026C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026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0026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การประเมินการควบคุมความเสี่ยง (</w:t>
      </w:r>
      <w:r w:rsidRPr="0070026C">
        <w:rPr>
          <w:rFonts w:ascii="TH SarabunIT๙" w:hAnsi="TH SarabunIT๙" w:cs="TH SarabunIT๙"/>
          <w:b/>
          <w:bCs/>
          <w:sz w:val="32"/>
          <w:szCs w:val="32"/>
        </w:rPr>
        <w:t xml:space="preserve">Risk-Control Matrix Assessment) </w:t>
      </w:r>
    </w:p>
    <w:p w:rsidR="0070026C" w:rsidRDefault="0070026C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026C">
        <w:rPr>
          <w:rFonts w:ascii="TH SarabunIT๙" w:hAnsi="TH SarabunIT๙" w:cs="TH SarabunIT๙"/>
          <w:sz w:val="32"/>
          <w:szCs w:val="32"/>
          <w:cs/>
        </w:rPr>
        <w:t xml:space="preserve">ระดับการควบคุมความเสี่ยงการทุจริต แบ่งเป็น </w:t>
      </w:r>
      <w:r w:rsidRPr="0070026C">
        <w:rPr>
          <w:rFonts w:ascii="TH SarabunIT๙" w:hAnsi="TH SarabunIT๙" w:cs="TH SarabunIT๙"/>
          <w:sz w:val="32"/>
          <w:szCs w:val="32"/>
        </w:rPr>
        <w:t xml:space="preserve">3 </w:t>
      </w:r>
      <w:r w:rsidRPr="0070026C">
        <w:rPr>
          <w:rFonts w:ascii="TH SarabunIT๙" w:hAnsi="TH SarabunIT๙" w:cs="TH SarabunIT๙"/>
          <w:sz w:val="32"/>
          <w:szCs w:val="32"/>
          <w:cs/>
        </w:rPr>
        <w:t>ระดับ ดังนี้</w:t>
      </w:r>
    </w:p>
    <w:p w:rsidR="0070026C" w:rsidRDefault="0070026C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026C">
        <w:rPr>
          <w:rFonts w:ascii="TH SarabunIT๙" w:hAnsi="TH SarabunIT๙" w:cs="TH SarabunIT๙"/>
          <w:sz w:val="32"/>
          <w:szCs w:val="32"/>
        </w:rPr>
        <w:t xml:space="preserve"> </w:t>
      </w:r>
      <w:r w:rsidRPr="0070026C">
        <w:rPr>
          <w:rFonts w:ascii="TH SarabunIT๙" w:hAnsi="TH SarabunIT๙" w:cs="TH SarabunIT๙"/>
          <w:b/>
          <w:bCs/>
          <w:sz w:val="32"/>
          <w:szCs w:val="32"/>
          <w:cs/>
        </w:rPr>
        <w:t>ดี:</w:t>
      </w:r>
      <w:r w:rsidRPr="0070026C">
        <w:rPr>
          <w:rFonts w:ascii="TH SarabunIT๙" w:hAnsi="TH SarabunIT๙" w:cs="TH SarabunIT๙"/>
          <w:sz w:val="32"/>
          <w:szCs w:val="32"/>
          <w:cs/>
        </w:rPr>
        <w:t xml:space="preserve"> จัดการได้ทันที ทุกครั้งที่เกิดความเสี่ยง ไม่กระทบถึงผู้ใช้บริการ/ผู้รับมอบผลงาน องค์กร</w:t>
      </w:r>
      <w:r w:rsidRPr="0070026C">
        <w:rPr>
          <w:rFonts w:ascii="TH SarabunIT๙" w:hAnsi="TH SarabunIT๙" w:cs="TH SarabunIT๙"/>
          <w:sz w:val="32"/>
          <w:szCs w:val="32"/>
        </w:rPr>
        <w:t xml:space="preserve"> </w:t>
      </w:r>
      <w:r w:rsidRPr="0070026C">
        <w:rPr>
          <w:rFonts w:ascii="TH SarabunIT๙" w:hAnsi="TH SarabunIT๙" w:cs="TH SarabunIT๙"/>
          <w:sz w:val="32"/>
          <w:szCs w:val="32"/>
          <w:cs/>
        </w:rPr>
        <w:t>ไม่มีผลเสียทางการเงิน ไม่มีรายจ่ายเพิ่ม</w:t>
      </w:r>
      <w:r w:rsidRPr="0070026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26C" w:rsidRDefault="0070026C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026C">
        <w:rPr>
          <w:rFonts w:ascii="TH SarabunIT๙" w:hAnsi="TH SarabunIT๙" w:cs="TH SarabunIT๙"/>
          <w:b/>
          <w:bCs/>
          <w:sz w:val="32"/>
          <w:szCs w:val="32"/>
          <w:cs/>
        </w:rPr>
        <w:t>พอใช้:</w:t>
      </w:r>
      <w:r w:rsidRPr="0070026C">
        <w:rPr>
          <w:rFonts w:ascii="TH SarabunIT๙" w:hAnsi="TH SarabunIT๙" w:cs="TH SarabunIT๙"/>
          <w:sz w:val="32"/>
          <w:szCs w:val="32"/>
          <w:cs/>
        </w:rPr>
        <w:t xml:space="preserve"> จัดการได้โดยส่วนใหญ่ มีบางครั้งยังจัดการไม่ได้ กระทบถึงผู้ใช้บริการ/ผู้รับมอบ</w:t>
      </w:r>
      <w:r w:rsidRPr="0070026C">
        <w:rPr>
          <w:rFonts w:ascii="TH SarabunIT๙" w:hAnsi="TH SarabunIT๙" w:cs="TH SarabunIT๙"/>
          <w:sz w:val="32"/>
          <w:szCs w:val="32"/>
        </w:rPr>
        <w:t xml:space="preserve"> </w:t>
      </w:r>
      <w:r w:rsidRPr="0070026C">
        <w:rPr>
          <w:rFonts w:ascii="TH SarabunIT๙" w:hAnsi="TH SarabunIT๙" w:cs="TH SarabunIT๙"/>
          <w:sz w:val="32"/>
          <w:szCs w:val="32"/>
          <w:cs/>
        </w:rPr>
        <w:t>ผลงานองค์กร แต่ยอมรับได้ มีความเข้าใจ</w:t>
      </w:r>
      <w:r w:rsidRPr="0070026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26C" w:rsidRDefault="0070026C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026C">
        <w:rPr>
          <w:rFonts w:ascii="TH SarabunIT๙" w:hAnsi="TH SarabunIT๙" w:cs="TH SarabunIT๙"/>
          <w:b/>
          <w:bCs/>
          <w:sz w:val="32"/>
          <w:szCs w:val="32"/>
          <w:cs/>
        </w:rPr>
        <w:t>อ่อน:</w:t>
      </w:r>
      <w:r w:rsidRPr="0070026C">
        <w:rPr>
          <w:rFonts w:ascii="TH SarabunIT๙" w:hAnsi="TH SarabunIT๙" w:cs="TH SarabunIT๙"/>
          <w:sz w:val="32"/>
          <w:szCs w:val="32"/>
          <w:cs/>
        </w:rPr>
        <w:t xml:space="preserve"> จัดการไม่ได้ หรือได้เพียงส่วนน้อย การจัดการเพิ่มเกิดจากรายจ่าย มีผลกระทบถึง</w:t>
      </w:r>
      <w:r w:rsidRPr="0070026C">
        <w:rPr>
          <w:rFonts w:ascii="TH SarabunIT๙" w:hAnsi="TH SarabunIT๙" w:cs="TH SarabunIT๙"/>
          <w:sz w:val="32"/>
          <w:szCs w:val="32"/>
        </w:rPr>
        <w:t xml:space="preserve"> </w:t>
      </w:r>
      <w:r w:rsidRPr="0070026C">
        <w:rPr>
          <w:rFonts w:ascii="TH SarabunIT๙" w:hAnsi="TH SarabunIT๙" w:cs="TH SarabunIT๙"/>
          <w:sz w:val="32"/>
          <w:szCs w:val="32"/>
          <w:cs/>
        </w:rPr>
        <w:t>ผู้ใช้บริการ/ผู้รับมอบผลงานและยอมรับไม่ได้ ไม่มีความเข้าใจ</w:t>
      </w:r>
    </w:p>
    <w:p w:rsidR="0070026C" w:rsidRDefault="0070026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894A0F" w:rsidRPr="00707891" w:rsidRDefault="009749A4" w:rsidP="007078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4EF6E4" wp14:editId="3662892E">
                <wp:simplePos x="0" y="0"/>
                <wp:positionH relativeFrom="column">
                  <wp:posOffset>5570113</wp:posOffset>
                </wp:positionH>
                <wp:positionV relativeFrom="paragraph">
                  <wp:posOffset>-455858</wp:posOffset>
                </wp:positionV>
                <wp:extent cx="618185" cy="302654"/>
                <wp:effectExtent l="0" t="0" r="0" b="254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85" cy="302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49A4" w:rsidRPr="009749A4" w:rsidRDefault="009749A4" w:rsidP="009749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EF6E4" id="สี่เหลี่ยมผืนผ้า 14" o:spid="_x0000_s1038" style="position:absolute;left:0;text-align:left;margin-left:438.6pt;margin-top:-35.9pt;width:48.7pt;height:2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LqsAIAABMFAAAOAAAAZHJzL2Uyb0RvYy54bWysVM1uEzEQviPxDpbvdJM0bUPUTRW1CkKq&#10;2kot6tnxepOVvLaxnWzKiSM8AhIXkLjADQmxfZt9FD57N20pnBB78M54/jyfv/Hh0aaUZC2sK7RK&#10;aX+nR4lQXGeFWqT01dXs2YgS55nKmNRKpPRGOHo0efrksDJjMdBLLTNhCZIoN65MSpfem3GSOL4U&#10;JXM72ggFY65tyTxUu0gyyypkL2Uy6PX2k0rbzFjNhXPYPWmNdBLz57ng/jzPnfBEphRn83G1cZ2H&#10;NZkcsvHCMrMseHcM9g+nKFmhUPQu1QnzjKxs8UeqsuBWO537Ha7LROd5wUXsAd30e4+6uVwyI2Iv&#10;AMeZO5jc/0vLz9YXlhQZ7m5IiWIl7qipvzb1j+b2XXP7tqm/NfWXTq0/N/Wnpv7Y1D+b+kMQbt83&#10;9XeCUOBYGTdGuktzYTvNQQygbHJbhj/aJZuI/c0d9mLjCcfmfn/UH+1RwmHa7Q3292LO5D7YWOdf&#10;CF2SIKTU4moj4mx96jwKwnXrEmo5LYtsVkgZlRt3LC1ZM7AA5Ml0RYlkzmMzpbP4hQ6Q4rcwqUgF&#10;YAYHPVCHM9Azl8xDLA0Ac2pBCZML8J57G8+idKiITO1ZTphbtkVj2pZsZeHBeFmUKR31wtdVliqE&#10;icjZrqOAaIthkPxmvmlvajeEhK25zm5wfVa3vHaGzwqgc4rWLpgFkXFuDKc/x5JLjWZ0J1Gy1PbN&#10;3/aDP/gFKyUVBgONvl4xK4DYSwXmPe8Ph2GSojLcOxhAsQ8t84cWtSqPNVDv4xkwPIrB38utmFtd&#10;XmOGp6EqTExx1G4h7ZRj3w4sXgEuptPohukxzJ+qS8ND8i3iV5trZk1HEQ9unentELHxI6a0viFS&#10;6enK67yINLrHFYQICiYvUqN7JcJoP9Sj1/1bNvkFAAD//wMAUEsDBBQABgAIAAAAIQC8xpa04QAA&#10;AAsBAAAPAAAAZHJzL2Rvd25yZXYueG1sTI9NS8NAEIbvgv9hGcGLtJuE0qwxmyIWFXspthU8brNj&#10;Esx+mN208d87nvQ47zy8H+VqMj074RA6ZyWk8wQY2trpzjYSDvvHmQAWorJa9c6ihG8MsKouL0pV&#10;aHe2r3jaxYaRiQ2FktDG6AvOQ92iUWHuPFr6fbjBqEjn0HA9qDOZm55nSbLkRnWWElrl8aHF+nM3&#10;GgoR27V/Xr+Ip+3G6/Ht5gvfhZLy+mq6vwMWcYp/MPzWp+pQUaejG60OrJcg8jwjVMIsT2kDEbf5&#10;YgnsSEq2SIFXJf+/ofoBAAD//wMAUEsBAi0AFAAGAAgAAAAhALaDOJL+AAAA4QEAABMAAAAAAAAA&#10;AAAAAAAAAAAAAFtDb250ZW50X1R5cGVzXS54bWxQSwECLQAUAAYACAAAACEAOP0h/9YAAACUAQAA&#10;CwAAAAAAAAAAAAAAAAAvAQAAX3JlbHMvLnJlbHNQSwECLQAUAAYACAAAACEAwPBC6rACAAATBQAA&#10;DgAAAAAAAAAAAAAAAAAuAgAAZHJzL2Uyb0RvYy54bWxQSwECLQAUAAYACAAAACEAvMaWtOEAAAAL&#10;AQAADwAAAAAAAAAAAAAAAAAKBQAAZHJzL2Rvd25yZXYueG1sUEsFBgAAAAAEAAQA8wAAABgGAAAA&#10;AA==&#10;" fillcolor="window" stroked="f" strokeweight="1pt">
                <v:textbox>
                  <w:txbxContent>
                    <w:p w:rsidR="009749A4" w:rsidRPr="009749A4" w:rsidRDefault="009749A4" w:rsidP="009749A4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70026C" w:rsidRPr="007078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</w:t>
      </w:r>
      <w:r w:rsidR="0070026C" w:rsidRPr="00707891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="0070026C" w:rsidRPr="00707891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ตารางแสดงการประเมินการควบคุมความเสี่ยง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228"/>
        <w:gridCol w:w="1316"/>
        <w:gridCol w:w="1559"/>
        <w:gridCol w:w="1134"/>
      </w:tblGrid>
      <w:tr w:rsidR="00707891" w:rsidTr="00707891">
        <w:trPr>
          <w:trHeight w:val="122"/>
        </w:trPr>
        <w:tc>
          <w:tcPr>
            <w:tcW w:w="2830" w:type="dxa"/>
            <w:vMerge w:val="restart"/>
          </w:tcPr>
          <w:p w:rsidR="00707891" w:rsidRDefault="00707891" w:rsidP="007078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7891" w:rsidRPr="00707891" w:rsidRDefault="00707891" w:rsidP="007078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8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โอกาส/ความเสี่ยงการทุจริต</w:t>
            </w:r>
          </w:p>
        </w:tc>
        <w:tc>
          <w:tcPr>
            <w:tcW w:w="2228" w:type="dxa"/>
            <w:vMerge w:val="restart"/>
          </w:tcPr>
          <w:p w:rsidR="00707891" w:rsidRDefault="00707891" w:rsidP="007078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7891" w:rsidRPr="00707891" w:rsidRDefault="00707891" w:rsidP="007078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8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คุณภาพการจัดการ</w:t>
            </w:r>
          </w:p>
        </w:tc>
        <w:tc>
          <w:tcPr>
            <w:tcW w:w="4009" w:type="dxa"/>
            <w:gridSpan w:val="3"/>
          </w:tcPr>
          <w:p w:rsidR="00707891" w:rsidRPr="00707891" w:rsidRDefault="00707891" w:rsidP="007078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8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ค่าประเมิน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การควบคุม</w:t>
            </w:r>
            <w:r w:rsidRPr="007078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การทุจริต</w:t>
            </w:r>
          </w:p>
        </w:tc>
      </w:tr>
      <w:tr w:rsidR="00707891" w:rsidTr="00707891">
        <w:trPr>
          <w:trHeight w:val="121"/>
        </w:trPr>
        <w:tc>
          <w:tcPr>
            <w:tcW w:w="2830" w:type="dxa"/>
            <w:vMerge/>
          </w:tcPr>
          <w:p w:rsidR="00707891" w:rsidRDefault="00707891" w:rsidP="007078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8" w:type="dxa"/>
            <w:vMerge/>
          </w:tcPr>
          <w:p w:rsidR="00707891" w:rsidRDefault="00707891" w:rsidP="007078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6" w:type="dxa"/>
          </w:tcPr>
          <w:p w:rsidR="00707891" w:rsidRPr="00707891" w:rsidRDefault="00707891" w:rsidP="007078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7891">
              <w:rPr>
                <w:rFonts w:ascii="TH SarabunIT๙" w:hAnsi="TH SarabunIT๙" w:cs="TH SarabunIT๙" w:hint="cs"/>
                <w:sz w:val="28"/>
                <w:cs/>
              </w:rPr>
              <w:t>ความเสี่ยงระดับต่ำ</w:t>
            </w:r>
          </w:p>
        </w:tc>
        <w:tc>
          <w:tcPr>
            <w:tcW w:w="1559" w:type="dxa"/>
          </w:tcPr>
          <w:p w:rsidR="00707891" w:rsidRPr="00707891" w:rsidRDefault="00707891" w:rsidP="007078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ความเสี่ยงระดับปานกลาง</w:t>
            </w:r>
          </w:p>
        </w:tc>
        <w:tc>
          <w:tcPr>
            <w:tcW w:w="1134" w:type="dxa"/>
          </w:tcPr>
          <w:p w:rsidR="00707891" w:rsidRPr="00707891" w:rsidRDefault="00707891" w:rsidP="007078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7891">
              <w:rPr>
                <w:rFonts w:ascii="TH SarabunIT๙" w:hAnsi="TH SarabunIT๙" w:cs="TH SarabunIT๙" w:hint="cs"/>
                <w:sz w:val="28"/>
                <w:cs/>
              </w:rPr>
              <w:t>ความเสี่ยงระดับ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</w:tr>
      <w:tr w:rsidR="00707891" w:rsidTr="00707891">
        <w:tc>
          <w:tcPr>
            <w:tcW w:w="2830" w:type="dxa"/>
          </w:tcPr>
          <w:p w:rsidR="00707891" w:rsidRDefault="00707891" w:rsidP="0070789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A0F">
              <w:rPr>
                <w:rFonts w:ascii="TH SarabunIT๙" w:hAnsi="TH SarabunIT๙" w:cs="TH SarabunIT๙"/>
                <w:cs/>
              </w:rPr>
              <w:t>เจ้าหน้าที่เรียกรับ ผลประโยชน์</w:t>
            </w:r>
            <w:r w:rsidRPr="00894A0F">
              <w:rPr>
                <w:rFonts w:ascii="TH SarabunIT๙" w:hAnsi="TH SarabunIT๙" w:cs="TH SarabunIT๙"/>
              </w:rPr>
              <w:t xml:space="preserve"> </w:t>
            </w:r>
            <w:r w:rsidRPr="00894A0F">
              <w:rPr>
                <w:rFonts w:ascii="TH SarabunIT๙" w:hAnsi="TH SarabunIT๙" w:cs="TH SarabunIT๙"/>
                <w:cs/>
              </w:rPr>
              <w:t>ในระหว่างการ ตรวจรับงาน</w:t>
            </w:r>
            <w:r w:rsidRPr="00894A0F">
              <w:rPr>
                <w:rFonts w:ascii="TH SarabunIT๙" w:hAnsi="TH SarabunIT๙" w:cs="TH SarabunIT๙"/>
              </w:rPr>
              <w:t xml:space="preserve"> </w:t>
            </w:r>
            <w:r w:rsidRPr="00894A0F">
              <w:rPr>
                <w:rFonts w:ascii="TH SarabunIT๙" w:hAnsi="TH SarabunIT๙" w:cs="TH SarabunIT๙"/>
                <w:cs/>
              </w:rPr>
              <w:t>ตรวจสอบ เอกสาร หลักฐาน</w:t>
            </w:r>
            <w:r w:rsidRPr="00894A0F">
              <w:rPr>
                <w:rFonts w:ascii="TH SarabunIT๙" w:hAnsi="TH SarabunIT๙" w:cs="TH SarabunIT๙"/>
              </w:rPr>
              <w:t xml:space="preserve"> </w:t>
            </w:r>
            <w:r w:rsidRPr="00894A0F">
              <w:rPr>
                <w:rFonts w:ascii="TH SarabunIT๙" w:hAnsi="TH SarabunIT๙" w:cs="TH SarabunIT๙"/>
                <w:cs/>
              </w:rPr>
              <w:t>ประกอบการพิจารณา</w:t>
            </w:r>
          </w:p>
        </w:tc>
        <w:tc>
          <w:tcPr>
            <w:tcW w:w="2228" w:type="dxa"/>
          </w:tcPr>
          <w:p w:rsidR="00707891" w:rsidRPr="00707891" w:rsidRDefault="00707891" w:rsidP="007078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8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1316" w:type="dxa"/>
          </w:tcPr>
          <w:p w:rsidR="00707891" w:rsidRDefault="00707891" w:rsidP="007078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</w:tcPr>
          <w:p w:rsidR="00707891" w:rsidRDefault="00707891" w:rsidP="00707891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07891" w:rsidRDefault="00707891" w:rsidP="0070789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0026C" w:rsidRDefault="0070026C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07891" w:rsidRDefault="0070789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แผนบริหารความเสี่ยง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648"/>
        <w:gridCol w:w="1648"/>
        <w:gridCol w:w="2086"/>
        <w:gridCol w:w="2268"/>
        <w:gridCol w:w="1701"/>
        <w:gridCol w:w="1134"/>
      </w:tblGrid>
      <w:tr w:rsidR="00707891" w:rsidTr="005F6019">
        <w:tc>
          <w:tcPr>
            <w:tcW w:w="1648" w:type="dxa"/>
          </w:tcPr>
          <w:p w:rsidR="00707891" w:rsidRPr="00707891" w:rsidRDefault="00707891" w:rsidP="0070789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07891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648" w:type="dxa"/>
          </w:tcPr>
          <w:p w:rsidR="00707891" w:rsidRPr="00707891" w:rsidRDefault="00707891" w:rsidP="0070789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07891">
              <w:rPr>
                <w:rFonts w:ascii="TH SarabunIT๙" w:hAnsi="TH SarabunIT๙" w:cs="TH SarabunIT๙" w:hint="cs"/>
                <w:sz w:val="28"/>
                <w:cs/>
              </w:rPr>
              <w:t>กระบวนงาน</w:t>
            </w:r>
          </w:p>
        </w:tc>
        <w:tc>
          <w:tcPr>
            <w:tcW w:w="2086" w:type="dxa"/>
          </w:tcPr>
          <w:p w:rsidR="00707891" w:rsidRDefault="00707891" w:rsidP="007078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7891">
              <w:rPr>
                <w:rFonts w:ascii="TH SarabunIT๙" w:hAnsi="TH SarabunIT๙" w:cs="TH SarabunIT๙" w:hint="cs"/>
                <w:sz w:val="28"/>
                <w:cs/>
              </w:rPr>
              <w:t>รูปแบบ พฤติการณ์</w:t>
            </w:r>
          </w:p>
          <w:p w:rsidR="00707891" w:rsidRPr="00707891" w:rsidRDefault="00707891" w:rsidP="0070789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07891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7891">
              <w:rPr>
                <w:rFonts w:ascii="TH SarabunIT๙" w:hAnsi="TH SarabunIT๙" w:cs="TH SarabunIT๙" w:hint="cs"/>
                <w:sz w:val="28"/>
                <w:cs/>
              </w:rPr>
              <w:t>การทุจริต</w:t>
            </w:r>
          </w:p>
        </w:tc>
        <w:tc>
          <w:tcPr>
            <w:tcW w:w="2268" w:type="dxa"/>
          </w:tcPr>
          <w:p w:rsidR="005F6019" w:rsidRDefault="00707891" w:rsidP="007078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</w:p>
          <w:p w:rsidR="00707891" w:rsidRPr="00707891" w:rsidRDefault="00707891" w:rsidP="0070789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ดำเนินการป้องกันการทุจริต</w:t>
            </w:r>
          </w:p>
        </w:tc>
        <w:tc>
          <w:tcPr>
            <w:tcW w:w="1701" w:type="dxa"/>
          </w:tcPr>
          <w:p w:rsidR="00707891" w:rsidRPr="00707891" w:rsidRDefault="00707891" w:rsidP="0070789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  <w:tc>
          <w:tcPr>
            <w:tcW w:w="1134" w:type="dxa"/>
          </w:tcPr>
          <w:p w:rsidR="00707891" w:rsidRPr="00707891" w:rsidRDefault="00707891" w:rsidP="0070789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</w:tr>
      <w:tr w:rsidR="00707891" w:rsidTr="005F6019">
        <w:tc>
          <w:tcPr>
            <w:tcW w:w="1648" w:type="dxa"/>
          </w:tcPr>
          <w:p w:rsidR="00707891" w:rsidRPr="00707891" w:rsidRDefault="00707891" w:rsidP="00FE2302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เจ้าหน้าที่ร่วมกับผู้รับจ้าง มีการลดปริมาณงาน เพื่อประหยัดงบประมาณในกา</w:t>
            </w:r>
            <w:r w:rsidR="005F6019">
              <w:rPr>
                <w:rFonts w:ascii="TH SarabunIT๙" w:hAnsi="TH SarabunIT๙" w:cs="TH SarabunIT๙" w:hint="cs"/>
                <w:sz w:val="28"/>
                <w:cs/>
              </w:rPr>
              <w:t>รก่อสร้างหรือมีการตรวจรับงาน ไม่เป็นไปตามรูปแบบรายการ</w:t>
            </w:r>
          </w:p>
        </w:tc>
        <w:tc>
          <w:tcPr>
            <w:tcW w:w="1648" w:type="dxa"/>
          </w:tcPr>
          <w:p w:rsidR="00707891" w:rsidRPr="00707891" w:rsidRDefault="005F6019" w:rsidP="00FE2302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894A0F">
              <w:rPr>
                <w:rFonts w:ascii="TH SarabunIT๙" w:hAnsi="TH SarabunIT๙" w:cs="TH SarabunIT๙"/>
                <w:cs/>
              </w:rPr>
              <w:t>เจ้าหน้าที่เรียกรับ ผลประโยชน์</w:t>
            </w:r>
            <w:r w:rsidRPr="00894A0F">
              <w:rPr>
                <w:rFonts w:ascii="TH SarabunIT๙" w:hAnsi="TH SarabunIT๙" w:cs="TH SarabunIT๙"/>
              </w:rPr>
              <w:t xml:space="preserve"> </w:t>
            </w:r>
            <w:r w:rsidRPr="00894A0F">
              <w:rPr>
                <w:rFonts w:ascii="TH SarabunIT๙" w:hAnsi="TH SarabunIT๙" w:cs="TH SarabunIT๙"/>
                <w:cs/>
              </w:rPr>
              <w:t>ในระหว่างการ ตรวจรับงาน</w:t>
            </w:r>
            <w:r w:rsidRPr="00894A0F">
              <w:rPr>
                <w:rFonts w:ascii="TH SarabunIT๙" w:hAnsi="TH SarabunIT๙" w:cs="TH SarabunIT๙"/>
              </w:rPr>
              <w:t xml:space="preserve"> </w:t>
            </w:r>
            <w:r w:rsidRPr="00894A0F">
              <w:rPr>
                <w:rFonts w:ascii="TH SarabunIT๙" w:hAnsi="TH SarabunIT๙" w:cs="TH SarabunIT๙"/>
                <w:cs/>
              </w:rPr>
              <w:t>ตรวจสอบ เอกสาร หลักฐาน</w:t>
            </w:r>
            <w:r w:rsidRPr="00894A0F">
              <w:rPr>
                <w:rFonts w:ascii="TH SarabunIT๙" w:hAnsi="TH SarabunIT๙" w:cs="TH SarabunIT๙"/>
              </w:rPr>
              <w:t xml:space="preserve"> </w:t>
            </w:r>
            <w:r w:rsidRPr="00894A0F">
              <w:rPr>
                <w:rFonts w:ascii="TH SarabunIT๙" w:hAnsi="TH SarabunIT๙" w:cs="TH SarabunIT๙"/>
                <w:cs/>
              </w:rPr>
              <w:t>ประกอบการพิจารณา</w:t>
            </w:r>
          </w:p>
        </w:tc>
        <w:tc>
          <w:tcPr>
            <w:tcW w:w="2086" w:type="dxa"/>
          </w:tcPr>
          <w:p w:rsidR="00707891" w:rsidRPr="00707891" w:rsidRDefault="005F6019" w:rsidP="00FE2302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894A0F">
              <w:rPr>
                <w:rFonts w:ascii="TH SarabunIT๙" w:hAnsi="TH SarabunIT๙" w:cs="TH SarabunIT๙"/>
                <w:cs/>
              </w:rPr>
              <w:t>เจ้าหน้าที่เรียกรับ ผลประโยชน์</w:t>
            </w:r>
            <w:r w:rsidRPr="00894A0F">
              <w:rPr>
                <w:rFonts w:ascii="TH SarabunIT๙" w:hAnsi="TH SarabunIT๙" w:cs="TH SarabunIT๙"/>
              </w:rPr>
              <w:t xml:space="preserve"> </w:t>
            </w:r>
            <w:r w:rsidRPr="00894A0F">
              <w:rPr>
                <w:rFonts w:ascii="TH SarabunIT๙" w:hAnsi="TH SarabunIT๙" w:cs="TH SarabunIT๙"/>
                <w:cs/>
              </w:rPr>
              <w:t>ในระหว่างการ ตรวจรับงาน</w:t>
            </w:r>
            <w:r w:rsidRPr="00894A0F">
              <w:rPr>
                <w:rFonts w:ascii="TH SarabunIT๙" w:hAnsi="TH SarabunIT๙" w:cs="TH SarabunIT๙"/>
              </w:rPr>
              <w:t xml:space="preserve"> </w:t>
            </w:r>
            <w:r w:rsidRPr="00894A0F">
              <w:rPr>
                <w:rFonts w:ascii="TH SarabunIT๙" w:hAnsi="TH SarabunIT๙" w:cs="TH SarabunIT๙"/>
                <w:cs/>
              </w:rPr>
              <w:t>ตรวจสอบ เอกสาร หลักฐาน</w:t>
            </w:r>
            <w:r w:rsidRPr="00894A0F">
              <w:rPr>
                <w:rFonts w:ascii="TH SarabunIT๙" w:hAnsi="TH SarabunIT๙" w:cs="TH SarabunIT๙"/>
              </w:rPr>
              <w:t xml:space="preserve"> </w:t>
            </w:r>
            <w:r w:rsidRPr="00894A0F">
              <w:rPr>
                <w:rFonts w:ascii="TH SarabunIT๙" w:hAnsi="TH SarabunIT๙" w:cs="TH SarabunIT๙"/>
                <w:cs/>
              </w:rPr>
              <w:t>ประกอบการพิจารณา</w:t>
            </w:r>
          </w:p>
        </w:tc>
        <w:tc>
          <w:tcPr>
            <w:tcW w:w="2268" w:type="dxa"/>
          </w:tcPr>
          <w:p w:rsidR="005F6019" w:rsidRPr="005F6019" w:rsidRDefault="005F6019" w:rsidP="005F6019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ส่งเจ้าหน้าที่ส่งเจ้าหน้าที่ เข้าร่วมโครงการความโปร่งใส ในการก่อสร้างภาครัฐ (</w:t>
            </w:r>
            <w:r>
              <w:rPr>
                <w:rFonts w:ascii="TH SarabunIT๙" w:hAnsi="TH SarabunIT๙" w:cs="TH SarabunIT๙"/>
                <w:sz w:val="28"/>
              </w:rPr>
              <w:t xml:space="preserve">Construction Sector Transparency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Initiative:COST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)ร่วมกับกรมบัญชีกลาง มีภาคประชาชนที่มีส่วนร่วมได้เสียเข้าร่วมประชุมและเสนอข้อคิดเห็นในการดำเนินงานพร้อมทั้งให้ภาคประชาชนเข้าร่วมตรวจสอบการดำเนินงานได้ตลอดเวลา </w:t>
            </w:r>
          </w:p>
        </w:tc>
        <w:tc>
          <w:tcPr>
            <w:tcW w:w="1701" w:type="dxa"/>
          </w:tcPr>
          <w:p w:rsidR="005F6019" w:rsidRDefault="005F6019" w:rsidP="00FE23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ตุลาคม  2563</w:t>
            </w:r>
          </w:p>
          <w:p w:rsidR="00707891" w:rsidRPr="005F6019" w:rsidRDefault="005F6019" w:rsidP="00FE2302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-กันยายน 2564</w:t>
            </w:r>
          </w:p>
        </w:tc>
        <w:tc>
          <w:tcPr>
            <w:tcW w:w="1134" w:type="dxa"/>
          </w:tcPr>
          <w:p w:rsidR="00707891" w:rsidRDefault="005F6019" w:rsidP="00FE2302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5F6019" w:rsidRPr="00707891" w:rsidRDefault="005F6019" w:rsidP="00FE2302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707891" w:rsidRPr="0070026C" w:rsidRDefault="00707891" w:rsidP="00FE2302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sectPr w:rsidR="00707891" w:rsidRPr="0070026C" w:rsidSect="00894A0F">
      <w:pgSz w:w="12240" w:h="15840" w:code="1"/>
      <w:pgMar w:top="1440" w:right="90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B11" w:rsidRDefault="00A61B11" w:rsidP="009749A4">
      <w:pPr>
        <w:spacing w:after="0" w:line="240" w:lineRule="auto"/>
      </w:pPr>
      <w:r>
        <w:separator/>
      </w:r>
    </w:p>
  </w:endnote>
  <w:endnote w:type="continuationSeparator" w:id="0">
    <w:p w:rsidR="00A61B11" w:rsidRDefault="00A61B11" w:rsidP="0097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KoHo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IGD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B11" w:rsidRDefault="00A61B11" w:rsidP="009749A4">
      <w:pPr>
        <w:spacing w:after="0" w:line="240" w:lineRule="auto"/>
      </w:pPr>
      <w:r>
        <w:separator/>
      </w:r>
    </w:p>
  </w:footnote>
  <w:footnote w:type="continuationSeparator" w:id="0">
    <w:p w:rsidR="00A61B11" w:rsidRDefault="00A61B11" w:rsidP="00974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32D8D"/>
    <w:multiLevelType w:val="hybridMultilevel"/>
    <w:tmpl w:val="A2CE5856"/>
    <w:lvl w:ilvl="0" w:tplc="95880336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91416"/>
    <w:multiLevelType w:val="hybridMultilevel"/>
    <w:tmpl w:val="A2B2F74A"/>
    <w:lvl w:ilvl="0" w:tplc="319C9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81"/>
    <w:rsid w:val="000B3185"/>
    <w:rsid w:val="002714BA"/>
    <w:rsid w:val="00324072"/>
    <w:rsid w:val="00367939"/>
    <w:rsid w:val="00434A79"/>
    <w:rsid w:val="004C27C0"/>
    <w:rsid w:val="004D0477"/>
    <w:rsid w:val="00524281"/>
    <w:rsid w:val="005F6019"/>
    <w:rsid w:val="0070026C"/>
    <w:rsid w:val="00707891"/>
    <w:rsid w:val="007D1577"/>
    <w:rsid w:val="007F1582"/>
    <w:rsid w:val="00827851"/>
    <w:rsid w:val="00894A0F"/>
    <w:rsid w:val="008D4B1D"/>
    <w:rsid w:val="009749A4"/>
    <w:rsid w:val="00A15613"/>
    <w:rsid w:val="00A61B11"/>
    <w:rsid w:val="00AF43CD"/>
    <w:rsid w:val="00AF4A41"/>
    <w:rsid w:val="00B0648D"/>
    <w:rsid w:val="00E07314"/>
    <w:rsid w:val="00F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80F58EE5-BEF6-461D-915B-689CC28D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302"/>
    <w:pPr>
      <w:ind w:left="720"/>
      <w:contextualSpacing/>
    </w:pPr>
  </w:style>
  <w:style w:type="table" w:styleId="a4">
    <w:name w:val="Table Grid"/>
    <w:basedOn w:val="a1"/>
    <w:uiPriority w:val="39"/>
    <w:rsid w:val="007D1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4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49A4"/>
  </w:style>
  <w:style w:type="paragraph" w:styleId="a7">
    <w:name w:val="footer"/>
    <w:basedOn w:val="a"/>
    <w:link w:val="a8"/>
    <w:uiPriority w:val="99"/>
    <w:unhideWhenUsed/>
    <w:rsid w:val="00974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FEF62-5171-41DE-B166-43F4A868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2021-03-25T02:18:00Z</dcterms:created>
  <dcterms:modified xsi:type="dcterms:W3CDTF">2021-03-25T04:08:00Z</dcterms:modified>
</cp:coreProperties>
</file>