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457" w:rsidRDefault="00487EE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7.35pt;margin-top:-11.95pt;width:93.6pt;height:100.8pt;z-index:251659264;visibility:visible;mso-wrap-edited:f">
            <v:imagedata r:id="rId5" o:title=""/>
          </v:shape>
          <o:OLEObject Type="Embed" ProgID="Word.Picture.8" ShapeID="_x0000_s1026" DrawAspect="Content" ObjectID="_1682507498" r:id="rId6"/>
        </w:object>
      </w:r>
    </w:p>
    <w:p w:rsidR="00611457" w:rsidRDefault="00611457" w:rsidP="00611457"/>
    <w:p w:rsidR="00611457" w:rsidRDefault="00611457" w:rsidP="00611457"/>
    <w:p w:rsidR="00611457" w:rsidRDefault="00611457" w:rsidP="0061145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11457" w:rsidRPr="00E33395" w:rsidRDefault="00611457" w:rsidP="0061145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33395">
        <w:rPr>
          <w:rFonts w:ascii="TH SarabunIT๙" w:hAnsi="TH SarabunIT๙" w:cs="TH SarabunIT๙"/>
          <w:b/>
          <w:bCs/>
          <w:sz w:val="32"/>
          <w:szCs w:val="32"/>
          <w:cs/>
        </w:rPr>
        <w:t>ประกาศ</w:t>
      </w:r>
      <w:proofErr w:type="spellStart"/>
      <w:r w:rsidRPr="00E33395">
        <w:rPr>
          <w:rFonts w:ascii="TH SarabunIT๙" w:hAnsi="TH SarabunIT๙" w:cs="TH SarabunIT๙"/>
          <w:b/>
          <w:bCs/>
          <w:sz w:val="32"/>
          <w:szCs w:val="32"/>
          <w:cs/>
        </w:rPr>
        <w:t>องค</w:t>
      </w:r>
      <w:proofErr w:type="spellEnd"/>
      <w:r w:rsidRPr="00E33395">
        <w:rPr>
          <w:rFonts w:ascii="TH SarabunIT๙" w:hAnsi="TH SarabunIT๙" w:cs="TH SarabunIT๙"/>
          <w:b/>
          <w:bCs/>
          <w:sz w:val="32"/>
          <w:szCs w:val="32"/>
          <w:cs/>
        </w:rPr>
        <w:t>การ</w:t>
      </w:r>
      <w:proofErr w:type="spellStart"/>
      <w:r w:rsidRPr="00E33395">
        <w:rPr>
          <w:rFonts w:ascii="TH SarabunIT๙" w:hAnsi="TH SarabunIT๙" w:cs="TH SarabunIT๙"/>
          <w:b/>
          <w:bCs/>
          <w:sz w:val="32"/>
          <w:szCs w:val="32"/>
          <w:cs/>
        </w:rPr>
        <w:t>บริหารส</w:t>
      </w:r>
      <w:proofErr w:type="spellEnd"/>
      <w:r w:rsidRPr="00E33395">
        <w:rPr>
          <w:rFonts w:ascii="TH SarabunIT๙" w:hAnsi="TH SarabunIT๙" w:cs="TH SarabunIT๙"/>
          <w:b/>
          <w:bCs/>
          <w:sz w:val="32"/>
          <w:szCs w:val="32"/>
          <w:cs/>
        </w:rPr>
        <w:t>วน</w:t>
      </w:r>
      <w:proofErr w:type="spellStart"/>
      <w:r w:rsidRPr="00E33395">
        <w:rPr>
          <w:rFonts w:ascii="TH SarabunIT๙" w:hAnsi="TH SarabunIT๙" w:cs="TH SarabunIT๙"/>
          <w:b/>
          <w:bCs/>
          <w:sz w:val="32"/>
          <w:szCs w:val="32"/>
          <w:cs/>
        </w:rPr>
        <w:t>ตําบล</w:t>
      </w:r>
      <w:proofErr w:type="spellEnd"/>
      <w:r w:rsidRPr="00E33395">
        <w:rPr>
          <w:rFonts w:ascii="TH SarabunIT๙" w:hAnsi="TH SarabunIT๙" w:cs="TH SarabunIT๙" w:hint="cs"/>
          <w:b/>
          <w:bCs/>
          <w:sz w:val="32"/>
          <w:szCs w:val="32"/>
          <w:cs/>
        </w:rPr>
        <w:t>เมืองยาง</w:t>
      </w:r>
    </w:p>
    <w:p w:rsidR="00611457" w:rsidRPr="00724FF4" w:rsidRDefault="00611457" w:rsidP="00E22AE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24FF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 w:rsidR="00E22AE0">
        <w:rPr>
          <w:rFonts w:ascii="TH SarabunIT๙" w:hAnsi="TH SarabunIT๙" w:cs="TH SarabunIT๙" w:hint="cs"/>
          <w:b/>
          <w:bCs/>
          <w:sz w:val="32"/>
          <w:szCs w:val="32"/>
          <w:cs/>
        </w:rPr>
        <w:t>ค่านิยมหลักและวัฒนธรรมองค์กรขององค์การบริหารส่วนตำบลเมืองยาง</w:t>
      </w:r>
    </w:p>
    <w:p w:rsidR="00611457" w:rsidRDefault="00611457" w:rsidP="00611457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*********************************</w:t>
      </w:r>
    </w:p>
    <w:p w:rsidR="00611457" w:rsidRDefault="00E22AE0" w:rsidP="00675837">
      <w:pPr>
        <w:spacing w:after="0" w:line="240" w:lineRule="auto"/>
        <w:ind w:firstLine="144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มืองยางเป็นองค์กรปกครองส่วนท้องถิ่นที่มีรูปแบบในการบริหารงานบุคคลตามพระราชบัญญัติ</w:t>
      </w:r>
      <w:r w:rsidR="00A22051">
        <w:rPr>
          <w:rFonts w:ascii="TH SarabunIT๙" w:hAnsi="TH SarabunIT๙" w:cs="TH SarabunIT๙" w:hint="cs"/>
          <w:sz w:val="32"/>
          <w:szCs w:val="32"/>
          <w:cs/>
        </w:rPr>
        <w:t xml:space="preserve">ระเบียบบริหารงานบุคคลท้องถิ่น พ.ศ.2542เป็นหน่วยงานที่ต้องจัดให้มีการบริการสาธารณแก่ประชาชน ดังนั้น เพื่อเป็นกระตุ้นให้พนักงานส่วนตำบล ลูกจ้างประจำ และพนักงานจ้างมีความตื่นตัวและมีส่วนร่วมในการกิจกรรมต่างๆของหน่วยงานเป็นกลไกขับเคลื่อนสนับสนุนการบริหารงานขององค์การบริหารส่วนตำบล จึงประกาศกำหนดให้องค์การบริหารส่วนตำบลเมืองยางมีวัฒนธรรมองค์กร ยึดมั่นในอุดมการณ์ภายใต้หลัก </w:t>
      </w:r>
      <w:proofErr w:type="spellStart"/>
      <w:r w:rsidR="00A22051"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 w:rsidR="00A22051">
        <w:rPr>
          <w:rFonts w:ascii="TH SarabunIT๙" w:hAnsi="TH SarabunIT๙" w:cs="TH SarabunIT๙" w:hint="cs"/>
          <w:sz w:val="32"/>
          <w:szCs w:val="32"/>
          <w:cs/>
        </w:rPr>
        <w:t>บาล  นำไปสู่การกำหนดค่านิยมหลัก (</w:t>
      </w:r>
      <w:r w:rsidR="00A22051">
        <w:rPr>
          <w:rFonts w:ascii="TH SarabunIT๙" w:hAnsi="TH SarabunIT๙" w:cs="TH SarabunIT๙"/>
          <w:sz w:val="32"/>
          <w:szCs w:val="32"/>
        </w:rPr>
        <w:t>Core Value</w:t>
      </w:r>
      <w:r w:rsidR="00A22051">
        <w:rPr>
          <w:rFonts w:ascii="TH SarabunIT๙" w:hAnsi="TH SarabunIT๙" w:cs="TH SarabunIT๙" w:hint="cs"/>
          <w:sz w:val="32"/>
          <w:szCs w:val="32"/>
          <w:cs/>
        </w:rPr>
        <w:t>) ขององค์การบริหารส่วนตำบลเมืองยาง</w:t>
      </w:r>
      <w:r w:rsidR="00487EE6">
        <w:rPr>
          <w:rFonts w:ascii="TH SarabunIT๙" w:hAnsi="TH SarabunIT๙" w:cs="TH SarabunIT๙" w:hint="cs"/>
          <w:sz w:val="32"/>
          <w:szCs w:val="32"/>
          <w:cs/>
        </w:rPr>
        <w:t>ให้มีการยึดถือและประพฤติปฏิบัติอย่างสม่ำเสมอ จึงส่งผลให้พนักงานส่วนตำบล ลูกจ้างประจำ และพนักงานจ้าง มีพฤติกรรมในการปฏิบัติราชการเป็นแบบอย่างที่ดีต่อไป  โดยค่านิยมหลักและวัฒนธรรมองค์การบริหารส่วนตำบลเมืองยาง มีรายละเอียดดังนี้</w:t>
      </w:r>
    </w:p>
    <w:p w:rsidR="00487EE6" w:rsidRDefault="00487EE6" w:rsidP="00487EE6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1.แต่งกายสะอาด และเรียบร้อย</w:t>
      </w:r>
    </w:p>
    <w:p w:rsidR="00487EE6" w:rsidRDefault="00487EE6" w:rsidP="00487EE6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2.มีวจี “ไพเราะ”โดยเฉพาะอย่างยิ่งในกรให้บริการประชาชน</w:t>
      </w:r>
    </w:p>
    <w:p w:rsidR="00487EE6" w:rsidRDefault="00487EE6" w:rsidP="00487EE6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 การมาทำงาน “เช้า”เพื่อรองรับการให้บริการประชาชน</w:t>
      </w:r>
    </w:p>
    <w:p w:rsidR="00487EE6" w:rsidRPr="00487EE6" w:rsidRDefault="00487EE6" w:rsidP="00487EE6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4. พนักงานส่วนตำบล  ลูกจ้างประจำ พนักงานจ้าง  พร้อมให้บริการประชาชนด้วยรอยยิ้ม </w:t>
      </w:r>
    </w:p>
    <w:p w:rsidR="00611457" w:rsidRPr="00BE3B84" w:rsidRDefault="00611457" w:rsidP="00611457">
      <w:pPr>
        <w:spacing w:before="120" w:after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BE3B84">
        <w:rPr>
          <w:rFonts w:ascii="TH SarabunIT๙" w:hAnsi="TH SarabunIT๙" w:cs="TH SarabunIT๙"/>
          <w:sz w:val="32"/>
          <w:szCs w:val="32"/>
          <w:cs/>
        </w:rPr>
        <w:t>จึงประกาศ</w:t>
      </w:r>
      <w:proofErr w:type="spellStart"/>
      <w:r w:rsidRPr="00BE3B84">
        <w:rPr>
          <w:rFonts w:ascii="TH SarabunIT๙" w:hAnsi="TH SarabunIT๙" w:cs="TH SarabunIT๙"/>
          <w:sz w:val="32"/>
          <w:szCs w:val="32"/>
          <w:cs/>
        </w:rPr>
        <w:t>ให</w:t>
      </w:r>
      <w:proofErr w:type="spellEnd"/>
      <w:r w:rsidRPr="00BE3B84">
        <w:rPr>
          <w:rFonts w:ascii="TH SarabunIT๙" w:hAnsi="TH SarabunIT๙" w:cs="TH SarabunIT๙"/>
          <w:sz w:val="32"/>
          <w:szCs w:val="32"/>
          <w:cs/>
        </w:rPr>
        <w:t>ทราบโดยทั่วกัน</w:t>
      </w:r>
      <w:r w:rsidR="00BE1680">
        <w:rPr>
          <w:rFonts w:ascii="TH SarabunIT๙" w:hAnsi="TH SarabunIT๙" w:cs="TH SarabunIT๙" w:hint="cs"/>
          <w:sz w:val="32"/>
          <w:szCs w:val="32"/>
          <w:cs/>
        </w:rPr>
        <w:t>และถือปฏิบัติโดยเคร่งครัด</w:t>
      </w:r>
      <w:r w:rsidRPr="00BE3B84">
        <w:rPr>
          <w:rFonts w:ascii="TH SarabunIT๙" w:hAnsi="TH SarabunIT๙" w:cs="TH SarabunIT๙"/>
          <w:sz w:val="32"/>
          <w:szCs w:val="32"/>
        </w:rPr>
        <w:t xml:space="preserve"> </w:t>
      </w:r>
      <w:bookmarkStart w:id="0" w:name="_GoBack"/>
      <w:bookmarkEnd w:id="0"/>
    </w:p>
    <w:p w:rsidR="00611457" w:rsidRDefault="00611457" w:rsidP="00611457">
      <w:pPr>
        <w:spacing w:after="120"/>
        <w:ind w:left="1440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BE3B84">
        <w:rPr>
          <w:rFonts w:ascii="TH SarabunIT๙" w:hAnsi="TH SarabunIT๙" w:cs="TH SarabunIT๙"/>
          <w:sz w:val="32"/>
          <w:szCs w:val="32"/>
          <w:cs/>
        </w:rPr>
        <w:t xml:space="preserve">ประกาศ ณ วันที่ </w:t>
      </w:r>
      <w:r w:rsidRPr="00BE3B84">
        <w:rPr>
          <w:rFonts w:ascii="TH SarabunIT๙" w:hAnsi="TH SarabunIT๙" w:cs="TH SarabunIT๙"/>
          <w:sz w:val="32"/>
          <w:szCs w:val="32"/>
        </w:rPr>
        <w:t xml:space="preserve">1 </w:t>
      </w:r>
      <w:r w:rsidRPr="00BE3B84">
        <w:rPr>
          <w:rFonts w:ascii="TH SarabunIT๙" w:hAnsi="TH SarabunIT๙" w:cs="TH SarabunIT๙"/>
          <w:sz w:val="32"/>
          <w:szCs w:val="32"/>
          <w:cs/>
        </w:rPr>
        <w:t>เดือน ตุลาคม</w:t>
      </w:r>
      <w:r w:rsidRPr="00BE3B84">
        <w:rPr>
          <w:rFonts w:ascii="TH SarabunIT๙" w:hAnsi="TH SarabunIT๙" w:cs="TH SarabunIT๙" w:hint="cs"/>
          <w:sz w:val="32"/>
          <w:szCs w:val="32"/>
          <w:cs/>
        </w:rPr>
        <w:t xml:space="preserve">  พ.ศ.2563</w:t>
      </w:r>
    </w:p>
    <w:p w:rsidR="00611457" w:rsidRPr="00BE3B84" w:rsidRDefault="00611457" w:rsidP="00611457">
      <w:pPr>
        <w:ind w:left="1440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BE3B84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5CA7D647" wp14:editId="2DD44BAB">
            <wp:simplePos x="0" y="0"/>
            <wp:positionH relativeFrom="column">
              <wp:posOffset>3732501</wp:posOffset>
            </wp:positionH>
            <wp:positionV relativeFrom="paragraph">
              <wp:posOffset>304165</wp:posOffset>
            </wp:positionV>
            <wp:extent cx="780415" cy="805180"/>
            <wp:effectExtent l="0" t="0" r="635" b="0"/>
            <wp:wrapTight wrapText="bothSides">
              <wp:wrapPolygon edited="0">
                <wp:start x="0" y="0"/>
                <wp:lineTo x="0" y="20953"/>
                <wp:lineTo x="21090" y="20953"/>
                <wp:lineTo x="21090" y="0"/>
                <wp:lineTo x="0" y="0"/>
              </wp:wrapPolygon>
            </wp:wrapTight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805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1457" w:rsidRPr="002428A1" w:rsidRDefault="00611457" w:rsidP="00611457">
      <w:pPr>
        <w:spacing w:after="0" w:line="240" w:lineRule="auto"/>
        <w:ind w:left="180" w:firstLine="1260"/>
        <w:jc w:val="center"/>
        <w:rPr>
          <w:rFonts w:ascii="TH SarabunIT๙" w:eastAsia="Times New Roman" w:hAnsi="TH SarabunIT๙" w:cs="TH SarabunIT๙"/>
          <w:sz w:val="30"/>
          <w:szCs w:val="30"/>
        </w:rPr>
      </w:pPr>
    </w:p>
    <w:p w:rsidR="00611457" w:rsidRPr="002428A1" w:rsidRDefault="00611457" w:rsidP="00611457">
      <w:pPr>
        <w:spacing w:after="0" w:line="240" w:lineRule="auto"/>
        <w:ind w:left="180" w:firstLine="1260"/>
        <w:jc w:val="center"/>
        <w:rPr>
          <w:rFonts w:ascii="TH SarabunIT๙" w:eastAsia="Times New Roman" w:hAnsi="TH SarabunIT๙" w:cs="TH SarabunIT๙"/>
          <w:sz w:val="30"/>
          <w:szCs w:val="30"/>
        </w:rPr>
      </w:pPr>
    </w:p>
    <w:p w:rsidR="00611457" w:rsidRPr="002428A1" w:rsidRDefault="00611457" w:rsidP="00611457">
      <w:pPr>
        <w:spacing w:after="0" w:line="240" w:lineRule="auto"/>
        <w:ind w:left="180" w:firstLine="1260"/>
        <w:jc w:val="center"/>
        <w:rPr>
          <w:rFonts w:ascii="TH SarabunIT๙" w:eastAsia="Times New Roman" w:hAnsi="TH SarabunIT๙" w:cs="TH SarabunIT๙"/>
          <w:sz w:val="30"/>
          <w:szCs w:val="30"/>
        </w:rPr>
      </w:pPr>
    </w:p>
    <w:p w:rsidR="00611457" w:rsidRDefault="00611457" w:rsidP="00611457">
      <w:pPr>
        <w:spacing w:after="0" w:line="240" w:lineRule="auto"/>
        <w:ind w:left="3060" w:firstLine="1260"/>
        <w:rPr>
          <w:rFonts w:ascii="TH SarabunIT๙" w:eastAsia="Times New Roman" w:hAnsi="TH SarabunIT๙" w:cs="TH SarabunIT๙"/>
          <w:sz w:val="30"/>
          <w:szCs w:val="30"/>
        </w:rPr>
      </w:pPr>
      <w:r>
        <w:rPr>
          <w:rFonts w:ascii="TH SarabunIT๙" w:eastAsia="Times New Roman" w:hAnsi="TH SarabunIT๙" w:cs="TH SarabunIT๙" w:hint="cs"/>
          <w:sz w:val="30"/>
          <w:szCs w:val="30"/>
          <w:cs/>
        </w:rPr>
        <w:t xml:space="preserve">           </w:t>
      </w:r>
    </w:p>
    <w:p w:rsidR="00611457" w:rsidRPr="00F04692" w:rsidRDefault="00611457" w:rsidP="00611457">
      <w:pPr>
        <w:spacing w:after="0" w:line="240" w:lineRule="auto"/>
        <w:ind w:left="3060" w:firstLine="1260"/>
        <w:rPr>
          <w:rFonts w:ascii="TH SarabunIT๙" w:eastAsia="Times New Roman" w:hAnsi="TH SarabunIT๙" w:cs="TH SarabunIT๙"/>
          <w:sz w:val="30"/>
          <w:szCs w:val="30"/>
        </w:rPr>
      </w:pPr>
      <w:r>
        <w:rPr>
          <w:rFonts w:ascii="TH SarabunIT๙" w:eastAsia="Times New Roman" w:hAnsi="TH SarabunIT๙" w:cs="TH SarabunIT๙" w:hint="cs"/>
          <w:sz w:val="30"/>
          <w:szCs w:val="30"/>
          <w:cs/>
        </w:rPr>
        <w:t xml:space="preserve">                </w:t>
      </w:r>
      <w:r w:rsidRPr="00F04692">
        <w:rPr>
          <w:rFonts w:ascii="TH SarabunIT๙" w:eastAsia="Times New Roman" w:hAnsi="TH SarabunIT๙" w:cs="TH SarabunIT๙"/>
          <w:sz w:val="30"/>
          <w:szCs w:val="30"/>
          <w:cs/>
        </w:rPr>
        <w:t xml:space="preserve">( </w:t>
      </w:r>
      <w:r w:rsidRPr="00F04692">
        <w:rPr>
          <w:rFonts w:ascii="TH SarabunIT๙" w:eastAsia="Times New Roman" w:hAnsi="TH SarabunIT๙" w:cs="TH SarabunIT๙" w:hint="cs"/>
          <w:sz w:val="30"/>
          <w:szCs w:val="30"/>
          <w:cs/>
        </w:rPr>
        <w:t>นายสุริยา  ศรีสัตยานุ</w:t>
      </w:r>
      <w:proofErr w:type="spellStart"/>
      <w:r w:rsidRPr="00F04692">
        <w:rPr>
          <w:rFonts w:ascii="TH SarabunIT๙" w:eastAsia="Times New Roman" w:hAnsi="TH SarabunIT๙" w:cs="TH SarabunIT๙" w:hint="cs"/>
          <w:sz w:val="30"/>
          <w:szCs w:val="30"/>
          <w:cs/>
        </w:rPr>
        <w:t>กูล</w:t>
      </w:r>
      <w:proofErr w:type="spellEnd"/>
      <w:r w:rsidRPr="00F04692">
        <w:rPr>
          <w:rFonts w:ascii="TH SarabunIT๙" w:eastAsia="Times New Roman" w:hAnsi="TH SarabunIT๙" w:cs="TH SarabunIT๙"/>
          <w:sz w:val="30"/>
          <w:szCs w:val="30"/>
          <w:cs/>
        </w:rPr>
        <w:t xml:space="preserve"> )</w:t>
      </w:r>
    </w:p>
    <w:p w:rsidR="00611457" w:rsidRPr="00F04692" w:rsidRDefault="00611457" w:rsidP="00611457">
      <w:pPr>
        <w:spacing w:after="0" w:line="240" w:lineRule="auto"/>
        <w:ind w:left="180" w:firstLine="1260"/>
        <w:jc w:val="center"/>
        <w:rPr>
          <w:rFonts w:ascii="TH SarabunIT๙" w:eastAsia="Times New Roman" w:hAnsi="TH SarabunIT๙" w:cs="TH SarabunIT๙"/>
          <w:sz w:val="30"/>
          <w:szCs w:val="30"/>
        </w:rPr>
      </w:pPr>
      <w:r w:rsidRPr="00F04692">
        <w:rPr>
          <w:rFonts w:ascii="TH SarabunIT๙" w:eastAsia="Times New Roman" w:hAnsi="TH SarabunIT๙" w:cs="TH SarabunIT๙" w:hint="cs"/>
          <w:sz w:val="30"/>
          <w:szCs w:val="30"/>
          <w:cs/>
        </w:rPr>
        <w:t xml:space="preserve">                       ปลัดองค์การบริหารส่วนตำบลเมืองยาง</w:t>
      </w:r>
    </w:p>
    <w:p w:rsidR="00611457" w:rsidRPr="00F04692" w:rsidRDefault="00611457" w:rsidP="00611457">
      <w:pPr>
        <w:spacing w:after="0" w:line="240" w:lineRule="auto"/>
        <w:ind w:left="180" w:firstLine="1260"/>
        <w:rPr>
          <w:rFonts w:ascii="TH SarabunIT๙" w:eastAsia="Times New Roman" w:hAnsi="TH SarabunIT๙" w:cs="TH SarabunIT๙"/>
          <w:sz w:val="30"/>
          <w:szCs w:val="30"/>
          <w:cs/>
        </w:rPr>
      </w:pPr>
      <w:r w:rsidRPr="00F04692">
        <w:rPr>
          <w:rFonts w:ascii="TH SarabunIT๙" w:eastAsia="Times New Roman" w:hAnsi="TH SarabunIT๙" w:cs="TH SarabunIT๙"/>
          <w:sz w:val="30"/>
          <w:szCs w:val="30"/>
          <w:cs/>
        </w:rPr>
        <w:tab/>
      </w:r>
      <w:r w:rsidRPr="00F04692">
        <w:rPr>
          <w:rFonts w:ascii="TH SarabunIT๙" w:eastAsia="Times New Roman" w:hAnsi="TH SarabunIT๙" w:cs="TH SarabunIT๙"/>
          <w:sz w:val="30"/>
          <w:szCs w:val="30"/>
          <w:cs/>
        </w:rPr>
        <w:tab/>
      </w:r>
      <w:r w:rsidRPr="00F04692">
        <w:rPr>
          <w:rFonts w:ascii="TH SarabunIT๙" w:eastAsia="Times New Roman" w:hAnsi="TH SarabunIT๙" w:cs="TH SarabunIT๙"/>
          <w:sz w:val="30"/>
          <w:szCs w:val="30"/>
          <w:cs/>
        </w:rPr>
        <w:tab/>
      </w:r>
      <w:r w:rsidRPr="00F04692">
        <w:rPr>
          <w:rFonts w:ascii="TH SarabunIT๙" w:eastAsia="Times New Roman" w:hAnsi="TH SarabunIT๙" w:cs="TH SarabunIT๙" w:hint="cs"/>
          <w:sz w:val="30"/>
          <w:szCs w:val="30"/>
          <w:cs/>
        </w:rPr>
        <w:t xml:space="preserve"> </w:t>
      </w:r>
      <w:r w:rsidRPr="00F04692">
        <w:rPr>
          <w:rFonts w:ascii="TH SarabunIT๙" w:eastAsia="Times New Roman" w:hAnsi="TH SarabunIT๙" w:cs="TH SarabunIT๙"/>
          <w:sz w:val="30"/>
          <w:szCs w:val="30"/>
          <w:cs/>
        </w:rPr>
        <w:t xml:space="preserve"> </w:t>
      </w:r>
      <w:r w:rsidRPr="002428A1">
        <w:rPr>
          <w:rFonts w:ascii="TH SarabunIT๙" w:eastAsia="Times New Roman" w:hAnsi="TH SarabunIT๙" w:cs="TH SarabunIT๙" w:hint="cs"/>
          <w:sz w:val="30"/>
          <w:szCs w:val="30"/>
          <w:cs/>
        </w:rPr>
        <w:t xml:space="preserve">     </w:t>
      </w:r>
      <w:r>
        <w:rPr>
          <w:rFonts w:ascii="TH SarabunIT๙" w:eastAsia="Times New Roman" w:hAnsi="TH SarabunIT๙" w:cs="TH SarabunIT๙" w:hint="cs"/>
          <w:sz w:val="30"/>
          <w:szCs w:val="30"/>
          <w:cs/>
        </w:rPr>
        <w:t xml:space="preserve">     </w:t>
      </w:r>
      <w:r w:rsidRPr="002428A1">
        <w:rPr>
          <w:rFonts w:ascii="TH SarabunIT๙" w:eastAsia="Times New Roman" w:hAnsi="TH SarabunIT๙" w:cs="TH SarabunIT๙" w:hint="cs"/>
          <w:sz w:val="30"/>
          <w:szCs w:val="30"/>
          <w:cs/>
        </w:rPr>
        <w:t xml:space="preserve"> </w:t>
      </w:r>
      <w:r w:rsidRPr="00F04692">
        <w:rPr>
          <w:rFonts w:ascii="TH SarabunIT๙" w:eastAsia="Times New Roman" w:hAnsi="TH SarabunIT๙" w:cs="TH SarabunIT๙" w:hint="cs"/>
          <w:sz w:val="30"/>
          <w:szCs w:val="30"/>
          <w:cs/>
        </w:rPr>
        <w:t>ปฏิบัติหน้าที่</w:t>
      </w:r>
      <w:r w:rsidRPr="00F04692">
        <w:rPr>
          <w:rFonts w:ascii="TH SarabunIT๙" w:eastAsia="Times New Roman" w:hAnsi="TH SarabunIT๙" w:cs="TH SarabunIT๙"/>
          <w:sz w:val="30"/>
          <w:szCs w:val="30"/>
          <w:cs/>
        </w:rPr>
        <w:t>นายกองค์การบริหารส่วนตำบล</w:t>
      </w:r>
      <w:r w:rsidRPr="00F04692">
        <w:rPr>
          <w:rFonts w:ascii="TH SarabunIT๙" w:eastAsia="Times New Roman" w:hAnsi="TH SarabunIT๙" w:cs="TH SarabunIT๙" w:hint="cs"/>
          <w:sz w:val="30"/>
          <w:szCs w:val="30"/>
          <w:cs/>
        </w:rPr>
        <w:t>เมืองยาง</w:t>
      </w:r>
    </w:p>
    <w:p w:rsidR="00611457" w:rsidRPr="00E33395" w:rsidRDefault="00611457" w:rsidP="00611457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11457" w:rsidRPr="00611457" w:rsidRDefault="00611457" w:rsidP="00611457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611457" w:rsidRPr="00611457" w:rsidSect="00D065F2">
      <w:pgSz w:w="12240" w:h="15840" w:code="1"/>
      <w:pgMar w:top="1134" w:right="1183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AE192E"/>
    <w:multiLevelType w:val="hybridMultilevel"/>
    <w:tmpl w:val="0A50F0FA"/>
    <w:lvl w:ilvl="0" w:tplc="156045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457"/>
    <w:rsid w:val="00487EE6"/>
    <w:rsid w:val="004C27C0"/>
    <w:rsid w:val="00611457"/>
    <w:rsid w:val="00675837"/>
    <w:rsid w:val="00827851"/>
    <w:rsid w:val="00A22051"/>
    <w:rsid w:val="00B0648D"/>
    <w:rsid w:val="00BE1680"/>
    <w:rsid w:val="00D065F2"/>
    <w:rsid w:val="00E07314"/>
    <w:rsid w:val="00E2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AF4D0249-38AA-4A9B-AF3D-502BFCC43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E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2021-03-29T05:05:00Z</dcterms:created>
  <dcterms:modified xsi:type="dcterms:W3CDTF">2021-05-14T07:25:00Z</dcterms:modified>
</cp:coreProperties>
</file>