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7" w:rsidRDefault="009709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35pt;margin-top:-11.95pt;width:93.6pt;height:100.8pt;z-index:251659264;visibility:visible;mso-wrap-edited:f">
            <v:imagedata r:id="rId6" o:title=""/>
          </v:shape>
          <o:OLEObject Type="Embed" ProgID="Word.Picture.8" ShapeID="_x0000_s1026" DrawAspect="Content" ObjectID="_1682510926" r:id="rId7"/>
        </w:object>
      </w:r>
    </w:p>
    <w:p w:rsidR="00611457" w:rsidRDefault="00611457" w:rsidP="00611457"/>
    <w:p w:rsidR="00611457" w:rsidRDefault="00611457" w:rsidP="00611457"/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1457" w:rsidRPr="00E33395" w:rsidRDefault="00611457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611457" w:rsidRPr="00724FF4" w:rsidRDefault="00611457" w:rsidP="00E22A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D664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นโยบายมาตรฐานคุณธรรม จริยธรรม องค์การบริหารส่วนตำบลเมืองยาง</w:t>
      </w:r>
    </w:p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611457" w:rsidRDefault="00E22AE0" w:rsidP="00675837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="001D664C">
        <w:rPr>
          <w:rFonts w:ascii="TH SarabunIT๙" w:hAnsi="TH SarabunIT๙" w:cs="TH SarabunIT๙" w:hint="cs"/>
          <w:sz w:val="32"/>
          <w:szCs w:val="32"/>
          <w:cs/>
        </w:rPr>
        <w:t xml:space="preserve"> ในฐานะที่เป็นส่วนหนึ่งของกลไกการขับเคลื่อนภารกิจของรัฐ ได้ตระหนักและให้ความสำคัญยิ่งที่จะสนองเจตนารมณ์ ด้านจริยธรรม</w:t>
      </w:r>
      <w:r w:rsidR="008C4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C438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8C4384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บาลและการป้องกันการทุจริตและประพฤติมิชอบในภาครัฐ จึงประกาศว่าองค์การบริหารส่วนตำบลเมืองยาง จะมุ่งมั่นปฏิบัติภารกิจหน้าที่ส่งเสริมและพัฒนาตำบลทั้งในด้านเศรษฐกิจ สังคม และวัฒนธรรมด้วยความซื่อสัตย์ 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และสร้างความไว้วางใจให้ประชาชน  โดยมีหลักการสำคัญที่ข้าราชการและเจ้าหน้าที่ในสังกัดองค์การบริหารส่วนตำบลเมืองยาง ทุกคน จะต้องยึดถือเป็นหลักการ และแนวทางในการปฏิบัติหน้าที่อย่างเคร่งครัด ดังนี้</w:t>
      </w:r>
    </w:p>
    <w:p w:rsidR="008C4384" w:rsidRDefault="008C4384" w:rsidP="00675837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ำหลักปรัชญาเศรษฐกิจพอเพียงมาเป็นกรอบแนวทางในการปฏิบัติราชการและประพฤติปฏิบัติตนเพื่อเสริมสร้างความสำคัญในคุณธรรม ความซื่อสัตย์ สุจริต และความรอบรู้ที่เหมาะสมดำเนินชีวิตด้วยความอดทน ความเพียร มีสติ ปัญญา</w:t>
      </w:r>
      <w:r w:rsidR="009709A4">
        <w:rPr>
          <w:rFonts w:ascii="TH SarabunIT๙" w:hAnsi="TH SarabunIT๙" w:cs="TH SarabunIT๙" w:hint="cs"/>
          <w:sz w:val="32"/>
          <w:szCs w:val="32"/>
          <w:cs/>
        </w:rPr>
        <w:t xml:space="preserve">และความรอบคอบ </w:t>
      </w:r>
    </w:p>
    <w:p w:rsidR="009709A4" w:rsidRDefault="009709A4" w:rsidP="00675837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2.ยึดมั่นในค่านิยมสร้างสรรค์ของเจ้าหน้าที่รัฐและมาตรฐานทางคุณธรรมและจริยธรรมของข้าราชการ พนักงาน และลูกจ้างองค์การบริหารส่วนตำบลเมืองยาง เพื่อการประพฤติตนและปฏิบัติหน้าที่ให้มีประสิทธิภาพและรักษามาตรฐานแห่งความดีงาม</w:t>
      </w:r>
    </w:p>
    <w:p w:rsidR="00611457" w:rsidRPr="00BE3B84" w:rsidRDefault="009709A4" w:rsidP="009709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3.ยึดถือและมุ่งมั่นต่อการพัฒนาตนเองให้สอดคล้องกับวัฒนธรรมองค์การบริหารส่วนตำบลเมืองยาง  คือ เรา จะพัฒนาตำบลสร้างความมั่นคงด้านอาชีพ รายได้ และคุณภาพชีวิตพื้นฐานของประชาชน ปฏิบัติงานโดยยึดหลักคุณธรรม จริยธรรม มุ่งผลสัมฤทธิ์เรียนรู้ร่วมกัน เคารพและเชื่อมั่นกันและกัน พร้อมเป็นหนึ่งเดียว</w:t>
      </w:r>
      <w:r w:rsidR="00487EE6">
        <w:rPr>
          <w:rFonts w:ascii="TH SarabunIT๙" w:hAnsi="TH SarabunIT๙" w:cs="TH SarabunIT๙"/>
          <w:sz w:val="32"/>
          <w:szCs w:val="32"/>
          <w:cs/>
        </w:rPr>
        <w:tab/>
      </w:r>
      <w:r w:rsidR="00487EE6">
        <w:rPr>
          <w:rFonts w:ascii="TH SarabunIT๙" w:hAnsi="TH SarabunIT๙" w:cs="TH SarabunIT๙"/>
          <w:sz w:val="32"/>
          <w:szCs w:val="32"/>
          <w:cs/>
        </w:rPr>
        <w:tab/>
      </w:r>
      <w:r w:rsidR="00487E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1457"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="00611457"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611457"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="00BE1680"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และถือปฏิบัติโดยเคร่งครัด</w:t>
      </w:r>
      <w:r w:rsidR="00611457"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9709A4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611457" w:rsidRPr="00BE3B84" w:rsidRDefault="00611457" w:rsidP="00611457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A7D647" wp14:editId="2DD44BAB">
            <wp:simplePos x="0" y="0"/>
            <wp:positionH relativeFrom="column">
              <wp:posOffset>3732501</wp:posOffset>
            </wp:positionH>
            <wp:positionV relativeFrom="paragraph">
              <wp:posOffset>304165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bookmarkStart w:id="0" w:name="_GoBack"/>
      <w:bookmarkEnd w:id="0"/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611457" w:rsidRPr="00F04692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611457" w:rsidRPr="00F04692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611457" w:rsidRPr="00F04692" w:rsidRDefault="00611457" w:rsidP="00611457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611457" w:rsidRPr="00E33395" w:rsidRDefault="00611457" w:rsidP="0061145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457" w:rsidRPr="00611457" w:rsidRDefault="00611457" w:rsidP="0061145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11457" w:rsidRPr="00611457" w:rsidSect="00D065F2">
      <w:pgSz w:w="12240" w:h="15840" w:code="1"/>
      <w:pgMar w:top="1134" w:right="118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192E"/>
    <w:multiLevelType w:val="hybridMultilevel"/>
    <w:tmpl w:val="0A50F0FA"/>
    <w:lvl w:ilvl="0" w:tplc="15604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57"/>
    <w:rsid w:val="001D664C"/>
    <w:rsid w:val="00487EE6"/>
    <w:rsid w:val="004C27C0"/>
    <w:rsid w:val="00611457"/>
    <w:rsid w:val="00675837"/>
    <w:rsid w:val="00827851"/>
    <w:rsid w:val="008C4384"/>
    <w:rsid w:val="009709A4"/>
    <w:rsid w:val="00A22051"/>
    <w:rsid w:val="00B0648D"/>
    <w:rsid w:val="00BE1680"/>
    <w:rsid w:val="00D065F2"/>
    <w:rsid w:val="00E07314"/>
    <w:rsid w:val="00E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4D0249-38AA-4A9B-AF3D-502BFCC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C2B2-6BF9-4EF9-A48A-9B346964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2021-03-29T05:05:00Z</dcterms:created>
  <dcterms:modified xsi:type="dcterms:W3CDTF">2021-05-14T08:22:00Z</dcterms:modified>
</cp:coreProperties>
</file>